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48"/>
        <w:ind w:left="0" w:right="1260"/>
        <w:jc w:val="right"/>
        <w:rPr>
          <w:b w:val="0"/>
          <w:bCs w:val="0"/>
        </w:rPr>
      </w:pPr>
      <w:r>
        <w:rPr/>
        <w:pict>
          <v:group style="position:absolute;margin-left:314.959991pt;margin-top:-18.564844pt;width:207.6pt;height:242.9pt;mso-position-horizontal-relative:page;mso-position-vertical-relative:paragraph;z-index:0" coordorigin="6299,-371" coordsize="4152,4858">
            <v:shape style="position:absolute;left:6299;top:-371;width:4152;height:2006" type="#_x0000_t75" stroked="false">
              <v:imagedata r:id="rId5" o:title=""/>
            </v:shape>
            <v:shape style="position:absolute;left:6482;top:1613;width:3823;height:2873" type="#_x0000_t7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5.080009pt;margin-top:-9.654719pt;width:68.4pt;height:80.9999pt;mso-position-horizontal-relative:page;mso-position-vertical-relative:paragraph;z-index:1048" type="#_x0000_t75" stroked="false">
            <v:imagedata r:id="rId7" o:title=""/>
          </v:shape>
        </w:pict>
      </w:r>
      <w:r>
        <w:rPr/>
        <w:pict>
          <v:shape style="position:absolute;margin-left:153.080002pt;margin-top:-9.654709pt;width:108.0pt;height:80.64999pt;mso-position-horizontal-relative:page;mso-position-vertical-relative:paragraph;z-index:1072" type="#_x0000_t75" stroked="false">
            <v:imagedata r:id="rId8" o:title=""/>
          </v:shape>
        </w:pict>
      </w:r>
      <w:r>
        <w:rPr/>
        <w:t>Paroles</w:t>
      </w:r>
      <w:r>
        <w:rPr>
          <w:spacing w:val="-23"/>
        </w:rPr>
        <w:t> </w:t>
      </w:r>
      <w:r>
        <w:rPr/>
        <w:t>d’agent</w:t>
      </w:r>
      <w:r>
        <w:rPr>
          <w:b w:val="0"/>
          <w:bCs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53" w:lineRule="auto" w:before="0"/>
        <w:ind w:left="10806" w:right="205" w:firstLine="2"/>
        <w:jc w:val="center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i/>
          <w:w w:val="105"/>
          <w:sz w:val="19"/>
          <w:szCs w:val="19"/>
        </w:rPr>
        <w:t>"</w:t>
      </w:r>
      <w:r>
        <w:rPr>
          <w:rFonts w:ascii="Verdana" w:hAnsi="Verdana" w:cs="Verdana" w:eastAsia="Verdana"/>
          <w:i/>
          <w:spacing w:val="-1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nouvelle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organisation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l’accueil</w:t>
      </w:r>
      <w:r>
        <w:rPr>
          <w:rFonts w:ascii="Verdana" w:hAnsi="Verdana" w:cs="Verdana" w:eastAsia="Verdana"/>
          <w:i/>
          <w:spacing w:val="24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l’après–midi,</w:t>
      </w:r>
      <w:r>
        <w:rPr>
          <w:rFonts w:ascii="Verdana" w:hAnsi="Verdana" w:cs="Verdana" w:eastAsia="Verdana"/>
          <w:i/>
          <w:spacing w:val="-1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c’est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comme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si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on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demandait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à</w:t>
      </w:r>
      <w:r>
        <w:rPr>
          <w:rFonts w:ascii="Verdana" w:hAnsi="Verdana" w:cs="Verdana" w:eastAsia="Verdana"/>
          <w:i/>
          <w:spacing w:val="40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l’hôpital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-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fermer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les</w:t>
      </w:r>
      <w:r>
        <w:rPr>
          <w:rFonts w:ascii="Verdana" w:hAnsi="Verdana" w:cs="Verdana" w:eastAsia="Verdana"/>
          <w:i/>
          <w:spacing w:val="-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urgences,</w:t>
      </w:r>
      <w:r>
        <w:rPr>
          <w:rFonts w:ascii="Verdana" w:hAnsi="Verdana" w:cs="Verdana" w:eastAsia="Verdana"/>
          <w:i/>
          <w:spacing w:val="-1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les</w:t>
      </w:r>
      <w:r>
        <w:rPr>
          <w:rFonts w:ascii="Verdana" w:hAnsi="Verdana" w:cs="Verdana" w:eastAsia="Verdana"/>
          <w:i/>
          <w:spacing w:val="-1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morts</w:t>
      </w:r>
      <w:r>
        <w:rPr>
          <w:rFonts w:ascii="Verdana" w:hAnsi="Verdana" w:cs="Verdana" w:eastAsia="Verdana"/>
          <w:i/>
          <w:spacing w:val="-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en</w:t>
      </w:r>
      <w:r>
        <w:rPr>
          <w:rFonts w:ascii="Verdana" w:hAnsi="Verdana" w:cs="Verdana" w:eastAsia="Verdana"/>
          <w:i/>
          <w:spacing w:val="28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moins</w:t>
      </w:r>
      <w:r>
        <w:rPr>
          <w:rFonts w:ascii="Verdana" w:hAnsi="Verdana" w:cs="Verdana" w:eastAsia="Verdana"/>
          <w:i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quoique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n’oublions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pas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que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</w:t>
      </w:r>
      <w:r>
        <w:rPr>
          <w:rFonts w:ascii="Verdana" w:hAnsi="Verdana" w:cs="Verdana" w:eastAsia="Verdana"/>
          <w:i/>
          <w:spacing w:val="3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chômage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tue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"</w:t>
      </w:r>
      <w:r>
        <w:rPr>
          <w:rFonts w:ascii="Verdana" w:hAnsi="Verdana" w:cs="Verdana" w:eastAsia="Verdana"/>
          <w:sz w:val="19"/>
          <w:szCs w:val="19"/>
        </w:rPr>
      </w:r>
    </w:p>
    <w:p>
      <w:pPr>
        <w:spacing w:line="240" w:lineRule="auto" w:before="5"/>
        <w:rPr>
          <w:rFonts w:ascii="Verdana" w:hAnsi="Verdana" w:cs="Verdana" w:eastAsia="Verdana"/>
          <w:i/>
          <w:sz w:val="23"/>
          <w:szCs w:val="23"/>
        </w:rPr>
      </w:pPr>
    </w:p>
    <w:p>
      <w:pPr>
        <w:spacing w:after="0" w:line="240" w:lineRule="auto"/>
        <w:rPr>
          <w:rFonts w:ascii="Verdana" w:hAnsi="Verdana" w:cs="Verdana" w:eastAsia="Verdana"/>
          <w:sz w:val="23"/>
          <w:szCs w:val="23"/>
        </w:rPr>
        <w:sectPr>
          <w:type w:val="continuous"/>
          <w:pgSz w:w="16840" w:h="11900" w:orient="landscape"/>
          <w:pgMar w:top="320" w:bottom="280" w:left="620" w:right="640"/>
        </w:sectPr>
      </w:pPr>
    </w:p>
    <w:p>
      <w:pPr>
        <w:pStyle w:val="Heading1"/>
        <w:spacing w:line="240" w:lineRule="auto" w:before="63"/>
        <w:ind w:right="414"/>
        <w:jc w:val="center"/>
        <w:rPr>
          <w:b w:val="0"/>
          <w:bCs w:val="0"/>
        </w:rPr>
      </w:pPr>
      <w:r>
        <w:rPr/>
        <w:t>Edito</w:t>
      </w:r>
      <w:r>
        <w:rPr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53" w:lineRule="auto"/>
        <w:ind w:right="0"/>
        <w:jc w:val="left"/>
      </w:pPr>
      <w:r>
        <w:rPr>
          <w:spacing w:val="1"/>
          <w:w w:val="105"/>
        </w:rPr>
        <w:t>Avec</w:t>
      </w:r>
      <w:r>
        <w:rPr>
          <w:spacing w:val="-9"/>
          <w:w w:val="105"/>
        </w:rPr>
        <w:t> </w:t>
      </w:r>
      <w:r>
        <w:rPr>
          <w:w w:val="105"/>
        </w:rPr>
        <w:t>ses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attaques</w:t>
      </w:r>
      <w:r>
        <w:rPr>
          <w:spacing w:val="-8"/>
          <w:w w:val="105"/>
        </w:rPr>
        <w:t> </w:t>
      </w:r>
      <w:r>
        <w:rPr>
          <w:w w:val="105"/>
        </w:rPr>
        <w:t>terroristes,</w:t>
      </w:r>
      <w:r>
        <w:rPr>
          <w:spacing w:val="-10"/>
          <w:w w:val="105"/>
        </w:rPr>
        <w:t> </w:t>
      </w:r>
      <w:r>
        <w:rPr>
          <w:w w:val="105"/>
        </w:rPr>
        <w:t>ses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morts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ce</w:t>
      </w:r>
      <w:r>
        <w:rPr>
          <w:spacing w:val="36"/>
          <w:w w:val="103"/>
        </w:rPr>
        <w:t> </w:t>
      </w:r>
      <w:r>
        <w:rPr>
          <w:spacing w:val="1"/>
          <w:w w:val="105"/>
        </w:rPr>
        <w:t>sang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répandu,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son 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chômage,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w w:val="105"/>
        </w:rPr>
        <w:t>son </w:t>
      </w:r>
      <w:r>
        <w:rPr>
          <w:spacing w:val="14"/>
          <w:w w:val="105"/>
        </w:rPr>
        <w:t> </w:t>
      </w:r>
      <w:r>
        <w:rPr>
          <w:w w:val="105"/>
        </w:rPr>
        <w:t>FN 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24"/>
          <w:w w:val="103"/>
        </w:rPr>
        <w:t> </w:t>
      </w:r>
      <w:r>
        <w:rPr>
          <w:w w:val="105"/>
        </w:rPr>
        <w:t>caracole,</w:t>
      </w:r>
      <w:r>
        <w:rPr>
          <w:spacing w:val="27"/>
          <w:w w:val="105"/>
        </w:rPr>
        <w:t> </w:t>
      </w:r>
      <w:r>
        <w:rPr>
          <w:w w:val="105"/>
        </w:rPr>
        <w:t>ses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guerres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aux</w:t>
      </w:r>
      <w:r>
        <w:rPr>
          <w:spacing w:val="28"/>
          <w:w w:val="105"/>
        </w:rPr>
        <w:t> </w:t>
      </w:r>
      <w:r>
        <w:rPr>
          <w:w w:val="105"/>
        </w:rPr>
        <w:t>4</w:t>
      </w:r>
      <w:r>
        <w:rPr>
          <w:spacing w:val="28"/>
          <w:w w:val="105"/>
        </w:rPr>
        <w:t> </w:t>
      </w:r>
      <w:r>
        <w:rPr>
          <w:w w:val="105"/>
        </w:rPr>
        <w:t>coins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globe,</w:t>
      </w:r>
      <w:r>
        <w:rPr>
          <w:spacing w:val="26"/>
          <w:w w:val="103"/>
        </w:rPr>
        <w:t> </w:t>
      </w:r>
      <w:r>
        <w:rPr>
          <w:w w:val="105"/>
        </w:rPr>
        <w:t>son</w:t>
      </w:r>
      <w:r>
        <w:rPr>
          <w:spacing w:val="-10"/>
          <w:w w:val="105"/>
        </w:rPr>
        <w:t> </w:t>
      </w:r>
      <w:r>
        <w:rPr>
          <w:w w:val="105"/>
        </w:rPr>
        <w:t>climat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détraqué,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2015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aura</w:t>
      </w:r>
      <w:r>
        <w:rPr>
          <w:spacing w:val="-9"/>
          <w:w w:val="105"/>
        </w:rPr>
        <w:t> </w:t>
      </w:r>
      <w:r>
        <w:rPr>
          <w:w w:val="105"/>
        </w:rPr>
        <w:t>été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sordide.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2016</w:t>
      </w:r>
      <w:r>
        <w:rPr>
          <w:spacing w:val="60"/>
          <w:w w:val="105"/>
        </w:rPr>
        <w:t> </w:t>
      </w:r>
      <w:r>
        <w:rPr>
          <w:w w:val="105"/>
        </w:rPr>
        <w:t>sera</w:t>
      </w:r>
      <w:r>
        <w:rPr>
          <w:spacing w:val="61"/>
          <w:w w:val="105"/>
        </w:rPr>
        <w:t> </w:t>
      </w:r>
      <w:r>
        <w:rPr>
          <w:w w:val="105"/>
        </w:rPr>
        <w:t>l’année</w:t>
      </w:r>
      <w:r>
        <w:rPr>
          <w:spacing w:val="6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60"/>
          <w:w w:val="105"/>
        </w:rPr>
        <w:t> </w:t>
      </w:r>
      <w:r>
        <w:rPr>
          <w:w w:val="105"/>
        </w:rPr>
        <w:t>la</w:t>
      </w:r>
      <w:r>
        <w:rPr>
          <w:spacing w:val="60"/>
          <w:w w:val="105"/>
        </w:rPr>
        <w:t> </w:t>
      </w:r>
      <w:r>
        <w:rPr>
          <w:spacing w:val="1"/>
          <w:w w:val="105"/>
        </w:rPr>
        <w:t>négociation</w:t>
      </w:r>
      <w:r>
        <w:rPr>
          <w:spacing w:val="60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60"/>
          <w:w w:val="105"/>
        </w:rPr>
        <w:t> </w:t>
      </w:r>
      <w:r>
        <w:rPr>
          <w:w w:val="105"/>
        </w:rPr>
        <w:t>la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prochaine</w:t>
      </w:r>
      <w:r>
        <w:rPr>
          <w:spacing w:val="51"/>
          <w:w w:val="105"/>
        </w:rPr>
        <w:t> </w:t>
      </w:r>
      <w:r>
        <w:rPr>
          <w:w w:val="105"/>
        </w:rPr>
        <w:t>convention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d'assurance</w:t>
      </w:r>
      <w:r>
        <w:rPr>
          <w:spacing w:val="51"/>
          <w:w w:val="105"/>
        </w:rPr>
        <w:t> </w:t>
      </w:r>
      <w:r>
        <w:rPr>
          <w:spacing w:val="1"/>
          <w:w w:val="105"/>
        </w:rPr>
        <w:t>chômage</w:t>
      </w:r>
      <w:r>
        <w:rPr>
          <w:spacing w:val="26"/>
          <w:w w:val="103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vu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l'augmentation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nombre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chômeurs</w:t>
      </w:r>
      <w:r>
        <w:rPr>
          <w:spacing w:val="29"/>
          <w:w w:val="103"/>
        </w:rPr>
        <w:t> </w:t>
      </w:r>
      <w:r>
        <w:rPr>
          <w:w w:val="105"/>
        </w:rPr>
        <w:t>et</w:t>
      </w:r>
      <w:r>
        <w:rPr>
          <w:spacing w:val="24"/>
          <w:w w:val="105"/>
        </w:rPr>
        <w:t> </w:t>
      </w: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spacing w:val="1"/>
          <w:w w:val="105"/>
        </w:rPr>
        <w:t>déficit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l'Unédic</w:t>
      </w:r>
      <w:r>
        <w:rPr>
          <w:spacing w:val="24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"</w:t>
      </w:r>
      <w:r>
        <w:rPr>
          <w:w w:val="105"/>
        </w:rPr>
        <w:t>trop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généreuse</w:t>
      </w:r>
      <w:r>
        <w:rPr>
          <w:rFonts w:ascii="Verdana" w:hAnsi="Verdana" w:cs="Verdana" w:eastAsia="Verdana"/>
          <w:i/>
          <w:spacing w:val="1"/>
          <w:w w:val="105"/>
        </w:rPr>
        <w:t>"</w:t>
      </w:r>
      <w:r>
        <w:rPr>
          <w:spacing w:val="1"/>
          <w:w w:val="105"/>
        </w:rPr>
        <w:t>,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9"/>
          <w:w w:val="103"/>
        </w:rPr>
        <w:t> </w:t>
      </w:r>
      <w:r>
        <w:rPr>
          <w:rFonts w:ascii="Verdana" w:hAnsi="Verdana" w:cs="Verdana" w:eastAsia="Verdana"/>
          <w:b/>
          <w:bCs/>
          <w:spacing w:val="1"/>
          <w:w w:val="105"/>
          <w:sz w:val="21"/>
          <w:szCs w:val="21"/>
        </w:rPr>
        <w:t>CGT</w:t>
      </w:r>
      <w:r>
        <w:rPr>
          <w:rFonts w:ascii="Verdana" w:hAnsi="Verdana" w:cs="Verdana" w:eastAsia="Verdana"/>
          <w:b/>
          <w:bCs/>
          <w:spacing w:val="68"/>
          <w:w w:val="105"/>
          <w:sz w:val="21"/>
          <w:szCs w:val="21"/>
        </w:rPr>
        <w:t> </w:t>
      </w:r>
      <w:r>
        <w:rPr>
          <w:w w:val="105"/>
        </w:rPr>
        <w:t>restera </w:t>
      </w:r>
      <w:r>
        <w:rPr>
          <w:spacing w:val="3"/>
          <w:w w:val="105"/>
        </w:rPr>
        <w:t> </w:t>
      </w:r>
      <w:r>
        <w:rPr>
          <w:spacing w:val="1"/>
          <w:w w:val="105"/>
        </w:rPr>
        <w:t>vigilante</w:t>
      </w:r>
      <w:r>
        <w:rPr>
          <w:w w:val="105"/>
        </w:rPr>
        <w:t> </w:t>
      </w:r>
      <w:r>
        <w:rPr>
          <w:spacing w:val="3"/>
          <w:w w:val="105"/>
        </w:rPr>
        <w:t> </w:t>
      </w:r>
      <w:r>
        <w:rPr>
          <w:w w:val="105"/>
        </w:rPr>
        <w:t>car </w:t>
      </w:r>
      <w:r>
        <w:rPr>
          <w:spacing w:val="2"/>
          <w:w w:val="105"/>
        </w:rPr>
        <w:t> </w:t>
      </w:r>
      <w:r>
        <w:rPr>
          <w:w w:val="105"/>
        </w:rPr>
        <w:t>la </w:t>
      </w:r>
      <w:r>
        <w:rPr>
          <w:spacing w:val="3"/>
          <w:w w:val="105"/>
        </w:rPr>
        <w:t> </w:t>
      </w:r>
      <w:r>
        <w:rPr>
          <w:w w:val="105"/>
        </w:rPr>
        <w:t>tentation </w:t>
      </w:r>
      <w:r>
        <w:rPr>
          <w:spacing w:val="2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36"/>
          <w:w w:val="103"/>
        </w:rPr>
        <w:t> </w:t>
      </w:r>
      <w:r>
        <w:rPr>
          <w:spacing w:val="1"/>
          <w:w w:val="105"/>
        </w:rPr>
        <w:t>gouvernement</w:t>
      </w:r>
      <w:r>
        <w:rPr>
          <w:w w:val="105"/>
        </w:rPr>
        <w:t> </w:t>
      </w:r>
      <w:r>
        <w:rPr>
          <w:spacing w:val="15"/>
          <w:w w:val="105"/>
        </w:rPr>
        <w:t> </w:t>
      </w:r>
      <w:r>
        <w:rPr>
          <w:w w:val="105"/>
        </w:rPr>
        <w:t>et 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du</w:t>
      </w:r>
      <w:r>
        <w:rPr>
          <w:w w:val="105"/>
        </w:rPr>
        <w:t> 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patronat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w w:val="105"/>
        </w:rPr>
        <w:t>est 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grande</w:t>
      </w:r>
      <w:r>
        <w:rPr>
          <w:spacing w:val="32"/>
          <w:w w:val="103"/>
        </w:rPr>
        <w:t> </w:t>
      </w:r>
      <w:r>
        <w:rPr>
          <w:spacing w:val="1"/>
          <w:w w:val="105"/>
        </w:rPr>
        <w:t>pour</w:t>
      </w:r>
      <w:r>
        <w:rPr>
          <w:spacing w:val="7"/>
          <w:w w:val="105"/>
        </w:rPr>
        <w:t> </w:t>
      </w:r>
      <w:r>
        <w:rPr>
          <w:w w:val="105"/>
        </w:rPr>
        <w:t>revoir</w:t>
      </w:r>
      <w:r>
        <w:rPr>
          <w:spacing w:val="8"/>
          <w:w w:val="105"/>
        </w:rPr>
        <w:t> </w:t>
      </w:r>
      <w:r>
        <w:rPr>
          <w:w w:val="105"/>
        </w:rPr>
        <w:t>à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baisse</w:t>
      </w:r>
      <w:r>
        <w:rPr>
          <w:spacing w:val="8"/>
          <w:w w:val="105"/>
        </w:rPr>
        <w:t> </w:t>
      </w:r>
      <w:r>
        <w:rPr>
          <w:w w:val="105"/>
        </w:rPr>
        <w:t>les</w:t>
      </w:r>
      <w:r>
        <w:rPr>
          <w:spacing w:val="9"/>
          <w:w w:val="105"/>
        </w:rPr>
        <w:t> </w:t>
      </w:r>
      <w:r>
        <w:rPr>
          <w:w w:val="105"/>
        </w:rPr>
        <w:t>indemnisations,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52"/>
          <w:w w:val="103"/>
        </w:rPr>
        <w:t> </w:t>
      </w:r>
      <w:r>
        <w:rPr>
          <w:spacing w:val="1"/>
          <w:w w:val="105"/>
        </w:rPr>
        <w:t>code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travail,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garanties</w:t>
      </w:r>
      <w:r>
        <w:rPr>
          <w:spacing w:val="-11"/>
          <w:w w:val="105"/>
        </w:rPr>
        <w:t> </w:t>
      </w:r>
      <w:r>
        <w:rPr>
          <w:w w:val="105"/>
        </w:rPr>
        <w:t>collectives</w:t>
      </w:r>
      <w:r>
        <w:rPr>
          <w:spacing w:val="-10"/>
          <w:w w:val="105"/>
        </w:rPr>
        <w:t> </w:t>
      </w:r>
      <w:r>
        <w:rPr>
          <w:w w:val="105"/>
        </w:rPr>
        <w:t>...</w:t>
      </w:r>
      <w:r>
        <w:rPr/>
      </w:r>
    </w:p>
    <w:p>
      <w:pPr>
        <w:pStyle w:val="BodyText"/>
        <w:tabs>
          <w:tab w:pos="769" w:val="left" w:leader="none"/>
          <w:tab w:pos="1401" w:val="left" w:leader="none"/>
          <w:tab w:pos="2326" w:val="left" w:leader="none"/>
          <w:tab w:pos="3067" w:val="left" w:leader="none"/>
          <w:tab w:pos="4128" w:val="left" w:leader="none"/>
        </w:tabs>
        <w:spacing w:line="259" w:lineRule="auto"/>
        <w:ind w:right="0"/>
        <w:jc w:val="left"/>
      </w:pPr>
      <w:r>
        <w:rPr/>
        <w:t>Plus</w:t>
        <w:tab/>
        <w:t>que</w:t>
        <w:tab/>
        <w:t>jamais</w:t>
        <w:tab/>
        <w:t>nous</w:t>
        <w:tab/>
        <w:t>devrons</w:t>
        <w:tab/>
        <w:t>rester</w:t>
      </w:r>
      <w:r>
        <w:rPr>
          <w:spacing w:val="38"/>
          <w:w w:val="103"/>
        </w:rPr>
        <w:t> </w:t>
      </w:r>
      <w:r>
        <w:rPr>
          <w:w w:val="105"/>
        </w:rPr>
        <w:t>mobilisé-es.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26"/>
          <w:szCs w:val="26"/>
        </w:rPr>
      </w:pPr>
    </w:p>
    <w:p>
      <w:pPr>
        <w:pStyle w:val="Heading1"/>
        <w:spacing w:line="240" w:lineRule="auto"/>
        <w:ind w:right="414"/>
        <w:jc w:val="center"/>
        <w:rPr>
          <w:b w:val="0"/>
          <w:bCs w:val="0"/>
        </w:rPr>
      </w:pPr>
      <w:r>
        <w:rPr/>
        <w:t>Con</w:t>
      </w:r>
      <w:r>
        <w:rPr>
          <w:spacing w:val="73"/>
        </w:rPr>
        <w:t> </w:t>
      </w:r>
      <w:r>
        <w:rPr/>
        <w:t>sidérations</w:t>
      </w:r>
      <w:r>
        <w:rPr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53" w:lineRule="auto" w:before="0"/>
        <w:ind w:left="101" w:right="1" w:firstLine="0"/>
        <w:jc w:val="both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/>
          <w:w w:val="105"/>
          <w:sz w:val="19"/>
        </w:rPr>
        <w:t>Le</w:t>
      </w:r>
      <w:r>
        <w:rPr>
          <w:rFonts w:ascii="Verdana" w:hAnsi="Verdana"/>
          <w:spacing w:val="2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ministre</w:t>
      </w:r>
      <w:r>
        <w:rPr>
          <w:rFonts w:ascii="Verdana" w:hAnsi="Verdana"/>
          <w:spacing w:val="24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des</w:t>
      </w:r>
      <w:r>
        <w:rPr>
          <w:rFonts w:ascii="Verdana" w:hAnsi="Verdana"/>
          <w:spacing w:val="2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relations</w:t>
      </w:r>
      <w:r>
        <w:rPr>
          <w:rFonts w:ascii="Verdana" w:hAnsi="Verdana"/>
          <w:spacing w:val="2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avec</w:t>
      </w:r>
      <w:r>
        <w:rPr>
          <w:rFonts w:ascii="Verdana" w:hAnsi="Verdana"/>
          <w:spacing w:val="2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le</w:t>
      </w:r>
      <w:r>
        <w:rPr>
          <w:rFonts w:ascii="Verdana" w:hAnsi="Verdana"/>
          <w:spacing w:val="24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parlement,</w:t>
      </w:r>
      <w:r>
        <w:rPr>
          <w:rFonts w:ascii="Verdana" w:hAnsi="Verdana"/>
          <w:spacing w:val="46"/>
          <w:w w:val="103"/>
          <w:sz w:val="19"/>
        </w:rPr>
        <w:t> </w:t>
      </w:r>
      <w:r>
        <w:rPr>
          <w:rFonts w:ascii="Verdana" w:hAnsi="Verdana"/>
          <w:w w:val="105"/>
          <w:sz w:val="19"/>
        </w:rPr>
        <w:t>JM</w:t>
      </w:r>
      <w:r>
        <w:rPr>
          <w:rFonts w:ascii="Verdana" w:hAnsi="Verdana"/>
          <w:spacing w:val="4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Le</w:t>
      </w:r>
      <w:r>
        <w:rPr>
          <w:rFonts w:ascii="Verdana" w:hAnsi="Verdana"/>
          <w:spacing w:val="42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Guen,</w:t>
      </w:r>
      <w:r>
        <w:rPr>
          <w:rFonts w:ascii="Verdana" w:hAnsi="Verdana"/>
          <w:spacing w:val="4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4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parlé</w:t>
      </w:r>
      <w:r>
        <w:rPr>
          <w:rFonts w:ascii="Verdana" w:hAnsi="Verdana"/>
          <w:spacing w:val="42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d'une</w:t>
      </w:r>
      <w:r>
        <w:rPr>
          <w:rFonts w:ascii="Verdana" w:hAnsi="Verdana"/>
          <w:spacing w:val="4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nécessité</w:t>
      </w:r>
      <w:r>
        <w:rPr>
          <w:rFonts w:ascii="Verdana" w:hAnsi="Verdana"/>
          <w:spacing w:val="4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4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</w:t>
      </w:r>
      <w:r>
        <w:rPr>
          <w:rFonts w:ascii="Verdana" w:hAnsi="Verdana"/>
          <w:spacing w:val="34"/>
          <w:w w:val="103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montrer</w:t>
      </w:r>
      <w:r>
        <w:rPr>
          <w:rFonts w:ascii="Verdana" w:hAnsi="Verdana"/>
          <w:spacing w:val="60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courageux</w:t>
      </w:r>
      <w:r>
        <w:rPr>
          <w:rFonts w:ascii="Verdana" w:hAnsi="Verdana"/>
          <w:spacing w:val="6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face</w:t>
      </w:r>
      <w:r>
        <w:rPr>
          <w:rFonts w:ascii="Verdana" w:hAnsi="Verdana"/>
          <w:spacing w:val="6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à</w:t>
      </w:r>
      <w:r>
        <w:rPr>
          <w:rFonts w:ascii="Verdana" w:hAnsi="Verdana"/>
          <w:spacing w:val="6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la</w:t>
      </w:r>
      <w:r>
        <w:rPr>
          <w:rFonts w:ascii="Verdana" w:hAnsi="Verdana"/>
          <w:spacing w:val="62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question</w:t>
      </w:r>
      <w:r>
        <w:rPr>
          <w:rFonts w:ascii="Verdana" w:hAnsi="Verdana"/>
          <w:spacing w:val="61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des</w:t>
      </w:r>
      <w:r>
        <w:rPr>
          <w:rFonts w:ascii="Verdana" w:hAnsi="Verdana"/>
          <w:spacing w:val="27"/>
          <w:w w:val="103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allocations</w:t>
      </w:r>
      <w:r>
        <w:rPr>
          <w:rFonts w:ascii="Verdana" w:hAnsi="Verdana"/>
          <w:spacing w:val="3"/>
          <w:w w:val="105"/>
          <w:sz w:val="19"/>
        </w:rPr>
        <w:t> </w:t>
      </w:r>
      <w:r>
        <w:rPr>
          <w:rFonts w:ascii="Verdana" w:hAnsi="Verdana"/>
          <w:spacing w:val="1"/>
          <w:w w:val="105"/>
          <w:sz w:val="19"/>
        </w:rPr>
        <w:t>chômage</w:t>
      </w:r>
      <w:r>
        <w:rPr>
          <w:rFonts w:ascii="Verdana" w:hAnsi="Verdana"/>
          <w:spacing w:val="3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"un</w:t>
      </w:r>
      <w:r>
        <w:rPr>
          <w:rFonts w:ascii="Verdana" w:hAnsi="Verdana"/>
          <w:i/>
          <w:spacing w:val="3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peu</w:t>
      </w:r>
      <w:r>
        <w:rPr>
          <w:rFonts w:ascii="Verdana" w:hAnsi="Verdana"/>
          <w:i/>
          <w:spacing w:val="3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pour </w:t>
      </w:r>
      <w:r>
        <w:rPr>
          <w:rFonts w:ascii="Verdana" w:hAnsi="Verdana"/>
          <w:i/>
          <w:spacing w:val="3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des</w:t>
      </w:r>
      <w:r>
        <w:rPr>
          <w:rFonts w:ascii="Verdana" w:hAnsi="Verdana"/>
          <w:i/>
          <w:spacing w:val="28"/>
          <w:w w:val="103"/>
          <w:sz w:val="19"/>
        </w:rPr>
        <w:t> </w:t>
      </w:r>
      <w:r>
        <w:rPr>
          <w:rFonts w:ascii="Verdana" w:hAnsi="Verdana"/>
          <w:i/>
          <w:w w:val="105"/>
          <w:sz w:val="19"/>
        </w:rPr>
        <w:t>raisons</w:t>
      </w:r>
      <w:r>
        <w:rPr>
          <w:rFonts w:ascii="Verdana" w:hAnsi="Verdana"/>
          <w:i/>
          <w:spacing w:val="-5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financières,</w:t>
      </w:r>
      <w:r>
        <w:rPr>
          <w:rFonts w:ascii="Verdana" w:hAnsi="Verdana"/>
          <w:i/>
          <w:spacing w:val="-6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mais</w:t>
      </w:r>
      <w:r>
        <w:rPr>
          <w:rFonts w:ascii="Verdana" w:hAnsi="Verdana"/>
          <w:i/>
          <w:spacing w:val="-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aussi</w:t>
      </w:r>
      <w:r>
        <w:rPr>
          <w:rFonts w:ascii="Verdana" w:hAnsi="Verdana"/>
          <w:i/>
          <w:spacing w:val="-6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pour</w:t>
      </w:r>
      <w:r>
        <w:rPr>
          <w:rFonts w:ascii="Verdana" w:hAnsi="Verdana"/>
          <w:i/>
          <w:spacing w:val="-5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mobiliser</w:t>
      </w:r>
      <w:r>
        <w:rPr>
          <w:rFonts w:ascii="Verdana" w:hAnsi="Verdana"/>
          <w:i/>
          <w:spacing w:val="50"/>
          <w:w w:val="103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plus</w:t>
      </w:r>
      <w:r>
        <w:rPr>
          <w:rFonts w:ascii="Verdana" w:hAnsi="Verdana"/>
          <w:i/>
          <w:spacing w:val="54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de</w:t>
      </w:r>
      <w:r>
        <w:rPr>
          <w:rFonts w:ascii="Verdana" w:hAnsi="Verdana"/>
          <w:i/>
          <w:spacing w:val="5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moyens</w:t>
      </w:r>
      <w:r>
        <w:rPr>
          <w:rFonts w:ascii="Verdana" w:hAnsi="Verdana"/>
          <w:i/>
          <w:spacing w:val="5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pour</w:t>
      </w:r>
      <w:r>
        <w:rPr>
          <w:rFonts w:ascii="Verdana" w:hAnsi="Verdana"/>
          <w:i/>
          <w:spacing w:val="55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la</w:t>
      </w:r>
      <w:r>
        <w:rPr>
          <w:rFonts w:ascii="Verdana" w:hAnsi="Verdana"/>
          <w:i/>
          <w:spacing w:val="54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formation</w:t>
      </w:r>
      <w:r>
        <w:rPr>
          <w:rFonts w:ascii="Verdana" w:hAnsi="Verdana"/>
          <w:i/>
          <w:spacing w:val="5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des</w:t>
      </w:r>
      <w:r>
        <w:rPr>
          <w:rFonts w:ascii="Verdana" w:hAnsi="Verdana"/>
          <w:i/>
          <w:spacing w:val="27"/>
          <w:w w:val="103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chômeurs,</w:t>
      </w:r>
      <w:r>
        <w:rPr>
          <w:rFonts w:ascii="Verdana" w:hAnsi="Verdana"/>
          <w:i/>
          <w:spacing w:val="4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il</w:t>
      </w:r>
      <w:r>
        <w:rPr>
          <w:rFonts w:ascii="Verdana" w:hAnsi="Verdana"/>
          <w:i/>
          <w:spacing w:val="5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est</w:t>
      </w:r>
      <w:r>
        <w:rPr>
          <w:rFonts w:ascii="Verdana" w:hAnsi="Verdana"/>
          <w:i/>
          <w:spacing w:val="5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assez</w:t>
      </w:r>
      <w:r>
        <w:rPr>
          <w:rFonts w:ascii="Verdana" w:hAnsi="Verdana"/>
          <w:i/>
          <w:spacing w:val="4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vraisemblable</w:t>
      </w:r>
      <w:r>
        <w:rPr>
          <w:rFonts w:ascii="Verdana" w:hAnsi="Verdana"/>
          <w:i/>
          <w:w w:val="105"/>
          <w:sz w:val="19"/>
        </w:rPr>
        <w:t> </w:t>
      </w:r>
      <w:r>
        <w:rPr>
          <w:rFonts w:ascii="Verdana" w:hAnsi="Verdana"/>
          <w:i/>
          <w:spacing w:val="6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qu'il</w:t>
      </w:r>
      <w:r>
        <w:rPr>
          <w:rFonts w:ascii="Verdana" w:hAnsi="Verdana"/>
          <w:i/>
          <w:spacing w:val="26"/>
          <w:w w:val="103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faut</w:t>
      </w:r>
      <w:r>
        <w:rPr>
          <w:rFonts w:ascii="Verdana" w:hAnsi="Verdana"/>
          <w:i/>
          <w:spacing w:val="1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un</w:t>
      </w:r>
      <w:r>
        <w:rPr>
          <w:rFonts w:ascii="Verdana" w:hAnsi="Verdana"/>
          <w:i/>
          <w:spacing w:val="17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petit</w:t>
      </w:r>
      <w:r>
        <w:rPr>
          <w:rFonts w:ascii="Verdana" w:hAnsi="Verdana"/>
          <w:i/>
          <w:spacing w:val="1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peu</w:t>
      </w:r>
      <w:r>
        <w:rPr>
          <w:rFonts w:ascii="Verdana" w:hAnsi="Verdana"/>
          <w:i/>
          <w:spacing w:val="17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changer</w:t>
      </w:r>
      <w:r>
        <w:rPr>
          <w:rFonts w:ascii="Verdana" w:hAnsi="Verdana"/>
          <w:i/>
          <w:spacing w:val="16"/>
          <w:w w:val="105"/>
          <w:sz w:val="19"/>
        </w:rPr>
        <w:t> </w:t>
      </w:r>
      <w:r>
        <w:rPr>
          <w:rFonts w:ascii="Verdana" w:hAnsi="Verdana"/>
          <w:i/>
          <w:w w:val="105"/>
          <w:sz w:val="19"/>
        </w:rPr>
        <w:t>les</w:t>
      </w:r>
      <w:r>
        <w:rPr>
          <w:rFonts w:ascii="Verdana" w:hAnsi="Verdana"/>
          <w:i/>
          <w:spacing w:val="15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paramètres</w:t>
      </w:r>
      <w:r>
        <w:rPr>
          <w:rFonts w:ascii="Verdana" w:hAnsi="Verdana"/>
          <w:i/>
          <w:spacing w:val="16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de</w:t>
      </w:r>
      <w:r>
        <w:rPr>
          <w:rFonts w:ascii="Verdana" w:hAnsi="Verdana"/>
          <w:i/>
          <w:spacing w:val="28"/>
          <w:w w:val="103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notre</w:t>
      </w:r>
      <w:r>
        <w:rPr>
          <w:rFonts w:ascii="Verdana" w:hAnsi="Verdana"/>
          <w:i/>
          <w:spacing w:val="-24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assurance</w:t>
      </w:r>
      <w:r>
        <w:rPr>
          <w:rFonts w:ascii="Verdana" w:hAnsi="Verdana"/>
          <w:i/>
          <w:spacing w:val="-23"/>
          <w:w w:val="105"/>
          <w:sz w:val="19"/>
        </w:rPr>
        <w:t> </w:t>
      </w:r>
      <w:r>
        <w:rPr>
          <w:rFonts w:ascii="Verdana" w:hAnsi="Verdana"/>
          <w:i/>
          <w:spacing w:val="1"/>
          <w:w w:val="105"/>
          <w:sz w:val="19"/>
        </w:rPr>
        <w:t>chômage".</w:t>
      </w:r>
      <w:r>
        <w:rPr>
          <w:rFonts w:ascii="Verdana" w:hAnsi="Verdana"/>
          <w:sz w:val="19"/>
        </w:rPr>
      </w:r>
    </w:p>
    <w:p>
      <w:pPr>
        <w:spacing w:line="240" w:lineRule="auto" w:before="8"/>
        <w:rPr>
          <w:rFonts w:ascii="Verdana" w:hAnsi="Verdana" w:cs="Verdana" w:eastAsia="Verdana"/>
          <w:i/>
          <w:sz w:val="20"/>
          <w:szCs w:val="20"/>
        </w:rPr>
      </w:pPr>
    </w:p>
    <w:p>
      <w:pPr>
        <w:pStyle w:val="BodyText"/>
        <w:spacing w:line="263" w:lineRule="auto"/>
        <w:ind w:left="631" w:right="528"/>
        <w:jc w:val="center"/>
        <w:rPr>
          <w:rFonts w:ascii="Calibri" w:hAnsi="Calibri" w:cs="Calibri" w:eastAsia="Calibri"/>
        </w:rPr>
      </w:pPr>
      <w:r>
        <w:rPr>
          <w:rFonts w:ascii="Calibri" w:hAnsi="Calibri"/>
          <w:color w:val="365F91"/>
          <w:spacing w:val="1"/>
          <w:w w:val="145"/>
        </w:rPr>
        <w:t>Ba</w:t>
      </w:r>
      <w:r>
        <w:rPr>
          <w:rFonts w:ascii="Calibri" w:hAnsi="Calibri"/>
          <w:color w:val="365F91"/>
          <w:w w:val="145"/>
        </w:rPr>
        <w:t>i</w:t>
      </w:r>
      <w:r>
        <w:rPr>
          <w:rFonts w:ascii="Calibri" w:hAnsi="Calibri"/>
          <w:color w:val="365F91"/>
          <w:spacing w:val="1"/>
          <w:w w:val="145"/>
        </w:rPr>
        <w:t>sse</w:t>
      </w:r>
      <w:r>
        <w:rPr>
          <w:rFonts w:ascii="Calibri" w:hAnsi="Calibri"/>
          <w:color w:val="365F91"/>
          <w:w w:val="145"/>
        </w:rPr>
        <w:t>r</w:t>
      </w:r>
      <w:r>
        <w:rPr>
          <w:rFonts w:ascii="Calibri" w:hAnsi="Calibri"/>
          <w:color w:val="365F91"/>
          <w:spacing w:val="30"/>
          <w:w w:val="145"/>
        </w:rPr>
        <w:t> </w:t>
      </w:r>
      <w:r>
        <w:rPr>
          <w:rFonts w:ascii="Calibri" w:hAnsi="Calibri"/>
          <w:color w:val="365F91"/>
          <w:w w:val="145"/>
        </w:rPr>
        <w:t>le</w:t>
      </w:r>
      <w:r>
        <w:rPr>
          <w:rFonts w:ascii="Calibri" w:hAnsi="Calibri"/>
          <w:color w:val="365F91"/>
          <w:spacing w:val="30"/>
          <w:w w:val="145"/>
        </w:rPr>
        <w:t> </w:t>
      </w:r>
      <w:r>
        <w:rPr>
          <w:rFonts w:ascii="Calibri" w:hAnsi="Calibri"/>
          <w:color w:val="365F91"/>
          <w:spacing w:val="1"/>
          <w:w w:val="145"/>
        </w:rPr>
        <w:t>mont</w:t>
      </w:r>
      <w:r>
        <w:rPr>
          <w:rFonts w:ascii="Calibri" w:hAnsi="Calibri"/>
          <w:color w:val="365F91"/>
          <w:w w:val="145"/>
        </w:rPr>
        <w:t>a</w:t>
      </w:r>
      <w:r>
        <w:rPr>
          <w:rFonts w:ascii="Calibri" w:hAnsi="Calibri"/>
          <w:color w:val="365F91"/>
          <w:spacing w:val="1"/>
          <w:w w:val="145"/>
        </w:rPr>
        <w:t>nt</w:t>
      </w:r>
      <w:r>
        <w:rPr>
          <w:rFonts w:ascii="Calibri" w:hAnsi="Calibri"/>
          <w:color w:val="365F91"/>
          <w:spacing w:val="30"/>
          <w:w w:val="145"/>
        </w:rPr>
        <w:t> </w:t>
      </w:r>
      <w:r>
        <w:rPr>
          <w:rFonts w:ascii="Calibri" w:hAnsi="Calibri"/>
          <w:color w:val="365F91"/>
          <w:spacing w:val="1"/>
          <w:w w:val="145"/>
        </w:rPr>
        <w:t>et</w:t>
      </w:r>
      <w:r>
        <w:rPr>
          <w:rFonts w:ascii="Calibri" w:hAnsi="Calibri"/>
          <w:color w:val="365F91"/>
          <w:spacing w:val="31"/>
          <w:w w:val="145"/>
        </w:rPr>
        <w:t> </w:t>
      </w:r>
      <w:r>
        <w:rPr>
          <w:rFonts w:ascii="Calibri" w:hAnsi="Calibri"/>
          <w:color w:val="365F91"/>
          <w:w w:val="145"/>
        </w:rPr>
        <w:t>la</w:t>
      </w:r>
      <w:r>
        <w:rPr>
          <w:rFonts w:ascii="Calibri" w:hAnsi="Calibri"/>
          <w:color w:val="365F91"/>
          <w:spacing w:val="30"/>
          <w:w w:val="145"/>
        </w:rPr>
        <w:t> </w:t>
      </w:r>
      <w:r>
        <w:rPr>
          <w:rFonts w:ascii="Calibri" w:hAnsi="Calibri"/>
          <w:color w:val="365F91"/>
          <w:w w:val="145"/>
        </w:rPr>
        <w:t>d</w:t>
      </w:r>
      <w:r>
        <w:rPr>
          <w:rFonts w:ascii="Calibri" w:hAnsi="Calibri"/>
          <w:color w:val="365F91"/>
          <w:spacing w:val="1"/>
          <w:w w:val="145"/>
        </w:rPr>
        <w:t>urée</w:t>
      </w:r>
      <w:r>
        <w:rPr>
          <w:rFonts w:ascii="Calibri" w:hAnsi="Calibri"/>
          <w:color w:val="365F91"/>
          <w:spacing w:val="28"/>
          <w:w w:val="133"/>
        </w:rPr>
        <w:t> </w:t>
      </w:r>
      <w:r>
        <w:rPr>
          <w:rFonts w:ascii="Calibri" w:hAnsi="Calibri"/>
          <w:color w:val="365F91"/>
          <w:spacing w:val="1"/>
          <w:w w:val="145"/>
        </w:rPr>
        <w:t>des</w:t>
      </w:r>
      <w:r>
        <w:rPr>
          <w:rFonts w:ascii="Calibri" w:hAnsi="Calibri"/>
          <w:color w:val="365F91"/>
          <w:spacing w:val="7"/>
          <w:w w:val="145"/>
        </w:rPr>
        <w:t> </w:t>
      </w:r>
      <w:r>
        <w:rPr>
          <w:rFonts w:ascii="Calibri" w:hAnsi="Calibri"/>
          <w:color w:val="365F91"/>
          <w:w w:val="145"/>
        </w:rPr>
        <w:t>i</w:t>
      </w:r>
      <w:r>
        <w:rPr>
          <w:rFonts w:ascii="Calibri" w:hAnsi="Calibri"/>
          <w:color w:val="365F91"/>
          <w:spacing w:val="1"/>
          <w:w w:val="145"/>
        </w:rPr>
        <w:t>ndemn</w:t>
      </w:r>
      <w:r>
        <w:rPr>
          <w:rFonts w:ascii="Calibri" w:hAnsi="Calibri"/>
          <w:color w:val="365F91"/>
          <w:w w:val="145"/>
        </w:rPr>
        <w:t>i</w:t>
      </w:r>
      <w:r>
        <w:rPr>
          <w:rFonts w:ascii="Calibri" w:hAnsi="Calibri"/>
          <w:color w:val="365F91"/>
          <w:spacing w:val="1"/>
          <w:w w:val="145"/>
        </w:rPr>
        <w:t>tés</w:t>
      </w:r>
      <w:r>
        <w:rPr>
          <w:rFonts w:ascii="Calibri" w:hAnsi="Calibri"/>
          <w:color w:val="365F91"/>
          <w:spacing w:val="6"/>
          <w:w w:val="145"/>
        </w:rPr>
        <w:t> </w:t>
      </w:r>
      <w:r>
        <w:rPr>
          <w:rFonts w:ascii="Calibri" w:hAnsi="Calibri"/>
          <w:color w:val="365F91"/>
          <w:w w:val="145"/>
        </w:rPr>
        <w:t>c</w:t>
      </w:r>
      <w:r>
        <w:rPr>
          <w:rFonts w:ascii="Calibri" w:hAnsi="Calibri"/>
          <w:color w:val="365F91"/>
          <w:spacing w:val="1"/>
          <w:w w:val="145"/>
        </w:rPr>
        <w:t>hôm</w:t>
      </w:r>
      <w:r>
        <w:rPr>
          <w:rFonts w:ascii="Calibri" w:hAnsi="Calibri"/>
          <w:color w:val="365F91"/>
          <w:w w:val="145"/>
        </w:rPr>
        <w:t>ag</w:t>
      </w:r>
      <w:r>
        <w:rPr>
          <w:rFonts w:ascii="Calibri" w:hAnsi="Calibri"/>
          <w:color w:val="365F91"/>
          <w:spacing w:val="1"/>
          <w:w w:val="145"/>
        </w:rPr>
        <w:t>e</w:t>
      </w:r>
      <w:r>
        <w:rPr>
          <w:rFonts w:ascii="Calibri" w:hAnsi="Calibri"/>
          <w:color w:val="365F91"/>
          <w:spacing w:val="7"/>
          <w:w w:val="145"/>
        </w:rPr>
        <w:t> </w:t>
      </w:r>
      <w:r>
        <w:rPr>
          <w:rFonts w:ascii="Calibri" w:hAnsi="Calibri"/>
          <w:color w:val="365F91"/>
          <w:w w:val="145"/>
        </w:rPr>
        <w:t>:</w:t>
      </w:r>
      <w:r>
        <w:rPr>
          <w:rFonts w:ascii="Calibri" w:hAnsi="Calibri"/>
        </w:rPr>
      </w:r>
    </w:p>
    <w:p>
      <w:pPr>
        <w:pStyle w:val="BodyText"/>
        <w:spacing w:line="240" w:lineRule="auto"/>
        <w:ind w:left="513" w:right="415"/>
        <w:jc w:val="center"/>
        <w:rPr>
          <w:rFonts w:ascii="Calibri" w:hAnsi="Calibri" w:cs="Calibri" w:eastAsia="Calibri"/>
        </w:rPr>
      </w:pPr>
      <w:r>
        <w:rPr>
          <w:rFonts w:ascii="Calibri" w:hAnsi="Calibri"/>
          <w:color w:val="365F91"/>
          <w:w w:val="145"/>
        </w:rPr>
        <w:t>d</w:t>
      </w:r>
      <w:r>
        <w:rPr>
          <w:rFonts w:ascii="Calibri" w:hAnsi="Calibri"/>
          <w:color w:val="365F91"/>
          <w:spacing w:val="1"/>
          <w:w w:val="145"/>
        </w:rPr>
        <w:t>es</w:t>
      </w:r>
      <w:r>
        <w:rPr>
          <w:rFonts w:ascii="Calibri" w:hAnsi="Calibri"/>
          <w:color w:val="365F91"/>
          <w:spacing w:val="23"/>
          <w:w w:val="145"/>
        </w:rPr>
        <w:t> </w:t>
      </w:r>
      <w:r>
        <w:rPr>
          <w:rFonts w:ascii="Calibri" w:hAnsi="Calibri"/>
          <w:color w:val="365F91"/>
          <w:spacing w:val="1"/>
          <w:w w:val="145"/>
        </w:rPr>
        <w:t>étrennes</w:t>
      </w:r>
      <w:r>
        <w:rPr>
          <w:rFonts w:ascii="Calibri" w:hAnsi="Calibri"/>
          <w:color w:val="365F91"/>
          <w:spacing w:val="24"/>
          <w:w w:val="145"/>
        </w:rPr>
        <w:t> </w:t>
      </w:r>
      <w:r>
        <w:rPr>
          <w:rFonts w:ascii="Calibri" w:hAnsi="Calibri"/>
          <w:color w:val="365F91"/>
          <w:spacing w:val="1"/>
          <w:w w:val="145"/>
        </w:rPr>
        <w:t>rêvées</w:t>
      </w:r>
      <w:r>
        <w:rPr>
          <w:rFonts w:ascii="Calibri" w:hAnsi="Calibri"/>
          <w:color w:val="365F91"/>
          <w:spacing w:val="24"/>
          <w:w w:val="145"/>
        </w:rPr>
        <w:t> </w:t>
      </w:r>
      <w:r>
        <w:rPr>
          <w:rFonts w:ascii="Calibri" w:hAnsi="Calibri"/>
          <w:color w:val="365F91"/>
          <w:spacing w:val="1"/>
          <w:w w:val="145"/>
        </w:rPr>
        <w:t>pou</w:t>
      </w:r>
      <w:r>
        <w:rPr>
          <w:rFonts w:ascii="Calibri" w:hAnsi="Calibri"/>
          <w:color w:val="365F91"/>
          <w:w w:val="145"/>
        </w:rPr>
        <w:t>r</w:t>
      </w:r>
      <w:r>
        <w:rPr>
          <w:rFonts w:ascii="Calibri" w:hAnsi="Calibri"/>
          <w:color w:val="365F91"/>
          <w:spacing w:val="24"/>
          <w:w w:val="145"/>
        </w:rPr>
        <w:t> </w:t>
      </w:r>
      <w:r>
        <w:rPr>
          <w:rFonts w:ascii="Calibri" w:hAnsi="Calibri"/>
          <w:color w:val="365F91"/>
          <w:w w:val="145"/>
        </w:rPr>
        <w:t>Ga</w:t>
      </w:r>
      <w:r>
        <w:rPr>
          <w:rFonts w:ascii="Calibri" w:hAnsi="Calibri"/>
          <w:color w:val="365F91"/>
          <w:spacing w:val="1"/>
          <w:w w:val="145"/>
        </w:rPr>
        <w:t>tt</w:t>
      </w:r>
      <w:r>
        <w:rPr>
          <w:rFonts w:ascii="Calibri" w:hAnsi="Calibri"/>
          <w:color w:val="365F91"/>
          <w:w w:val="145"/>
        </w:rPr>
        <w:t>az</w:t>
      </w:r>
      <w:r>
        <w:rPr>
          <w:rFonts w:ascii="Calibri" w:hAnsi="Calibri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413"/>
        <w:jc w:val="center"/>
        <w:rPr>
          <w:b w:val="0"/>
          <w:bCs w:val="0"/>
        </w:rPr>
      </w:pPr>
      <w:r>
        <w:rPr/>
        <w:t>Le</w:t>
      </w:r>
      <w:r>
        <w:rPr>
          <w:spacing w:val="-12"/>
        </w:rPr>
        <w:t> </w:t>
      </w:r>
      <w:r>
        <w:rPr/>
        <w:t>saviez-vous</w:t>
      </w:r>
      <w:r>
        <w:rPr>
          <w:spacing w:val="-11"/>
        </w:rPr>
        <w:t> </w:t>
      </w:r>
      <w:r>
        <w:rPr/>
        <w:t>?</w:t>
      </w:r>
      <w:r>
        <w:rPr>
          <w:b w:val="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53" w:lineRule="auto"/>
        <w:ind w:right="1"/>
        <w:jc w:val="both"/>
      </w:pPr>
      <w:r>
        <w:rPr>
          <w:w w:val="105"/>
        </w:rPr>
        <w:t>Le</w:t>
      </w:r>
      <w:r>
        <w:rPr>
          <w:spacing w:val="24"/>
          <w:w w:val="105"/>
        </w:rPr>
        <w:t> </w:t>
      </w:r>
      <w:r>
        <w:rPr>
          <w:w w:val="105"/>
        </w:rPr>
        <w:t>0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800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02</w:t>
      </w:r>
      <w:r>
        <w:rPr>
          <w:spacing w:val="25"/>
          <w:w w:val="105"/>
        </w:rPr>
        <w:t> </w:t>
      </w:r>
      <w:r>
        <w:rPr>
          <w:spacing w:val="1"/>
          <w:w w:val="105"/>
        </w:rPr>
        <w:t>60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80,</w:t>
      </w:r>
      <w:r>
        <w:rPr>
          <w:spacing w:val="24"/>
          <w:w w:val="105"/>
        </w:rPr>
        <w:t> </w:t>
      </w:r>
      <w:r>
        <w:rPr>
          <w:w w:val="105"/>
        </w:rPr>
        <w:t>ça</w:t>
      </w:r>
      <w:r>
        <w:rPr>
          <w:spacing w:val="25"/>
          <w:w w:val="105"/>
        </w:rPr>
        <w:t> </w:t>
      </w:r>
      <w:r>
        <w:rPr>
          <w:w w:val="105"/>
        </w:rPr>
        <w:t>vous</w:t>
      </w:r>
      <w:r>
        <w:rPr>
          <w:spacing w:val="24"/>
          <w:w w:val="105"/>
        </w:rPr>
        <w:t> </w:t>
      </w:r>
      <w:r>
        <w:rPr>
          <w:spacing w:val="1"/>
          <w:w w:val="105"/>
        </w:rPr>
        <w:t>parle</w:t>
      </w:r>
      <w:r>
        <w:rPr>
          <w:spacing w:val="-3"/>
          <w:w w:val="105"/>
        </w:rPr>
        <w:t> </w:t>
      </w:r>
      <w:r>
        <w:rPr>
          <w:w w:val="105"/>
        </w:rPr>
        <w:t>?</w:t>
      </w:r>
      <w:r>
        <w:rPr>
          <w:spacing w:val="24"/>
          <w:w w:val="105"/>
        </w:rPr>
        <w:t> </w:t>
      </w:r>
      <w:r>
        <w:rPr>
          <w:w w:val="105"/>
        </w:rPr>
        <w:t>C’est</w:t>
      </w:r>
      <w:r>
        <w:rPr>
          <w:spacing w:val="25"/>
          <w:w w:val="105"/>
        </w:rPr>
        <w:t> </w:t>
      </w:r>
      <w:r>
        <w:rPr>
          <w:w w:val="105"/>
        </w:rPr>
        <w:t>le</w:t>
      </w:r>
      <w:r>
        <w:rPr>
          <w:spacing w:val="22"/>
          <w:w w:val="103"/>
        </w:rPr>
        <w:t> </w:t>
      </w:r>
      <w:r>
        <w:rPr>
          <w:spacing w:val="1"/>
          <w:w w:val="105"/>
        </w:rPr>
        <w:t>numéro</w:t>
      </w:r>
      <w:r>
        <w:rPr>
          <w:spacing w:val="43"/>
          <w:w w:val="105"/>
        </w:rPr>
        <w:t> </w:t>
      </w:r>
      <w:r>
        <w:rPr>
          <w:w w:val="105"/>
        </w:rPr>
        <w:t>du</w:t>
      </w:r>
      <w:r>
        <w:rPr>
          <w:spacing w:val="44"/>
          <w:w w:val="105"/>
        </w:rPr>
        <w:t> </w:t>
      </w:r>
      <w:r>
        <w:rPr>
          <w:w w:val="105"/>
        </w:rPr>
        <w:t>dispositif</w:t>
      </w:r>
      <w:r>
        <w:rPr>
          <w:spacing w:val="43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"</w:t>
      </w:r>
      <w:r>
        <w:rPr>
          <w:w w:val="105"/>
        </w:rPr>
        <w:t>Proch’Emploi</w:t>
      </w:r>
      <w:r>
        <w:rPr>
          <w:rFonts w:ascii="Verdana" w:hAnsi="Verdana" w:cs="Verdana" w:eastAsia="Verdana"/>
          <w:i/>
          <w:w w:val="105"/>
        </w:rPr>
        <w:t>"</w:t>
      </w:r>
      <w:r>
        <w:rPr>
          <w:rFonts w:ascii="Verdana" w:hAnsi="Verdana" w:cs="Verdana" w:eastAsia="Verdana"/>
          <w:i/>
          <w:spacing w:val="43"/>
          <w:w w:val="105"/>
        </w:rPr>
        <w:t> </w:t>
      </w:r>
      <w:r>
        <w:rPr>
          <w:spacing w:val="1"/>
          <w:w w:val="105"/>
        </w:rPr>
        <w:t>mis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8"/>
          <w:w w:val="103"/>
        </w:rPr>
        <w:t> </w:t>
      </w:r>
      <w:r>
        <w:rPr>
          <w:w w:val="105"/>
        </w:rPr>
        <w:t>place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par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X.</w:t>
      </w:r>
      <w:r>
        <w:rPr>
          <w:spacing w:val="48"/>
          <w:w w:val="105"/>
        </w:rPr>
        <w:t> </w:t>
      </w:r>
      <w:r>
        <w:rPr>
          <w:spacing w:val="1"/>
          <w:w w:val="105"/>
        </w:rPr>
        <w:t>Bertrand</w:t>
      </w:r>
      <w:r>
        <w:rPr>
          <w:spacing w:val="49"/>
          <w:w w:val="105"/>
        </w:rPr>
        <w:t> </w:t>
      </w:r>
      <w:r>
        <w:rPr>
          <w:spacing w:val="1"/>
          <w:w w:val="105"/>
        </w:rPr>
        <w:t>dans</w:t>
      </w:r>
      <w:r>
        <w:rPr>
          <w:spacing w:val="49"/>
          <w:w w:val="105"/>
        </w:rPr>
        <w:t> </w:t>
      </w:r>
      <w:r>
        <w:rPr>
          <w:w w:val="105"/>
        </w:rPr>
        <w:t>sa</w:t>
      </w:r>
      <w:r>
        <w:rPr>
          <w:spacing w:val="49"/>
          <w:w w:val="105"/>
        </w:rPr>
        <w:t> </w:t>
      </w:r>
      <w:r>
        <w:rPr>
          <w:w w:val="105"/>
        </w:rPr>
        <w:t>région</w:t>
      </w:r>
      <w:r>
        <w:rPr>
          <w:spacing w:val="49"/>
          <w:w w:val="105"/>
        </w:rPr>
        <w:t> </w:t>
      </w:r>
      <w:r>
        <w:rPr>
          <w:w w:val="105"/>
        </w:rPr>
        <w:t>pour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rapprocher</w:t>
      </w:r>
      <w:r>
        <w:rPr>
          <w:spacing w:val="44"/>
          <w:w w:val="105"/>
        </w:rPr>
        <w:t> </w:t>
      </w:r>
      <w:r>
        <w:rPr>
          <w:w w:val="105"/>
        </w:rPr>
        <w:t>celles</w:t>
      </w:r>
      <w:r>
        <w:rPr>
          <w:spacing w:val="44"/>
          <w:w w:val="105"/>
        </w:rPr>
        <w:t> </w:t>
      </w:r>
      <w:r>
        <w:rPr>
          <w:w w:val="105"/>
        </w:rPr>
        <w:t>et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ceux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cherchent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29"/>
          <w:w w:val="103"/>
        </w:rPr>
        <w:t> </w:t>
      </w:r>
      <w:r>
        <w:rPr>
          <w:spacing w:val="1"/>
          <w:w w:val="105"/>
        </w:rPr>
        <w:t>emploi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celles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ceux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qui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proposent.</w:t>
      </w:r>
      <w:r>
        <w:rPr/>
      </w:r>
    </w:p>
    <w:p>
      <w:pPr>
        <w:spacing w:line="253" w:lineRule="auto" w:before="0"/>
        <w:ind w:left="101" w:right="0" w:firstLine="0"/>
        <w:jc w:val="both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w w:val="105"/>
          <w:sz w:val="19"/>
          <w:szCs w:val="19"/>
        </w:rPr>
        <w:t>Pour</w:t>
      </w:r>
      <w:r>
        <w:rPr>
          <w:rFonts w:ascii="Verdana" w:hAnsi="Verdana" w:cs="Verdana" w:eastAsia="Verdana"/>
          <w:spacing w:val="-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éviter</w:t>
      </w:r>
      <w:r>
        <w:rPr>
          <w:rFonts w:ascii="Verdana" w:hAnsi="Verdana" w:cs="Verdana" w:eastAsia="Verdana"/>
          <w:spacing w:val="-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de</w:t>
      </w:r>
      <w:r>
        <w:rPr>
          <w:rFonts w:ascii="Verdana" w:hAnsi="Verdana" w:cs="Verdana" w:eastAsia="Verdana"/>
          <w:spacing w:val="-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froisser</w:t>
      </w:r>
      <w:r>
        <w:rPr>
          <w:rFonts w:ascii="Verdana" w:hAnsi="Verdana" w:cs="Verdana" w:eastAsia="Verdana"/>
          <w:spacing w:val="-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des</w:t>
      </w:r>
      <w:r>
        <w:rPr>
          <w:rFonts w:ascii="Verdana" w:hAnsi="Verdana" w:cs="Verdana" w:eastAsia="Verdana"/>
          <w:spacing w:val="-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susceptibilités,</w:t>
      </w:r>
      <w:r>
        <w:rPr>
          <w:rFonts w:ascii="Verdana" w:hAnsi="Verdana" w:cs="Verdana" w:eastAsia="Verdana"/>
          <w:spacing w:val="-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il</w:t>
      </w:r>
      <w:r>
        <w:rPr>
          <w:rFonts w:ascii="Verdana" w:hAnsi="Verdana" w:cs="Verdana" w:eastAsia="Verdana"/>
          <w:spacing w:val="-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a</w:t>
      </w:r>
      <w:r>
        <w:rPr>
          <w:rFonts w:ascii="Verdana" w:hAnsi="Verdana" w:cs="Verdana" w:eastAsia="Verdana"/>
          <w:spacing w:val="5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rencontré</w:t>
      </w:r>
      <w:r>
        <w:rPr>
          <w:rFonts w:ascii="Verdana" w:hAnsi="Verdana" w:cs="Verdana" w:eastAsia="Verdana"/>
          <w:spacing w:val="3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début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janvier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J.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Bassères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pour</w:t>
      </w:r>
      <w:r>
        <w:rPr>
          <w:rFonts w:ascii="Verdana" w:hAnsi="Verdana" w:cs="Verdana" w:eastAsia="Verdana"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le</w:t>
      </w:r>
      <w:r>
        <w:rPr>
          <w:rFonts w:ascii="Verdana" w:hAnsi="Verdana" w:cs="Verdana" w:eastAsia="Verdana"/>
          <w:spacing w:val="40"/>
          <w:w w:val="103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rassurer:</w:t>
      </w:r>
      <w:r>
        <w:rPr>
          <w:rFonts w:ascii="Verdana" w:hAnsi="Verdana" w:cs="Verdana" w:eastAsia="Verdana"/>
          <w:spacing w:val="4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"il</w:t>
      </w:r>
      <w:r>
        <w:rPr>
          <w:rFonts w:ascii="Verdana" w:hAnsi="Verdana" w:cs="Verdana" w:eastAsia="Verdana"/>
          <w:i/>
          <w:spacing w:val="4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ne</w:t>
      </w:r>
      <w:r>
        <w:rPr>
          <w:rFonts w:ascii="Verdana" w:hAnsi="Verdana" w:cs="Verdana" w:eastAsia="Verdana"/>
          <w:i/>
          <w:spacing w:val="4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s’agit</w:t>
      </w:r>
      <w:r>
        <w:rPr>
          <w:rFonts w:ascii="Verdana" w:hAnsi="Verdana" w:cs="Verdana" w:eastAsia="Verdana"/>
          <w:i/>
          <w:spacing w:val="4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pas</w:t>
      </w:r>
      <w:r>
        <w:rPr>
          <w:rFonts w:ascii="Verdana" w:hAnsi="Verdana" w:cs="Verdana" w:eastAsia="Verdana"/>
          <w:i/>
          <w:spacing w:val="4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d’être</w:t>
      </w:r>
      <w:r>
        <w:rPr>
          <w:rFonts w:ascii="Verdana" w:hAnsi="Verdana" w:cs="Verdana" w:eastAsia="Verdana"/>
          <w:i/>
          <w:spacing w:val="4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en</w:t>
      </w:r>
      <w:r>
        <w:rPr>
          <w:rFonts w:ascii="Verdana" w:hAnsi="Verdana" w:cs="Verdana" w:eastAsia="Verdana"/>
          <w:i/>
          <w:spacing w:val="4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guerre</w:t>
      </w:r>
      <w:r>
        <w:rPr>
          <w:rFonts w:ascii="Verdana" w:hAnsi="Verdana" w:cs="Verdana" w:eastAsia="Verdana"/>
          <w:i/>
          <w:spacing w:val="2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avec</w:t>
      </w:r>
      <w:r>
        <w:rPr>
          <w:rFonts w:ascii="Verdana" w:hAnsi="Verdana" w:cs="Verdana" w:eastAsia="Verdana"/>
          <w:i/>
          <w:spacing w:val="-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Pôle</w:t>
      </w:r>
      <w:r>
        <w:rPr>
          <w:rFonts w:ascii="Verdana" w:hAnsi="Verdana" w:cs="Verdana" w:eastAsia="Verdana"/>
          <w:i/>
          <w:spacing w:val="-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emploi</w:t>
      </w:r>
      <w:r>
        <w:rPr>
          <w:rFonts w:ascii="Verdana" w:hAnsi="Verdana" w:cs="Verdana" w:eastAsia="Verdana"/>
          <w:i/>
          <w:spacing w:val="-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...</w:t>
      </w:r>
      <w:r>
        <w:rPr>
          <w:rFonts w:ascii="Verdana" w:hAnsi="Verdana" w:cs="Verdana" w:eastAsia="Verdana"/>
          <w:spacing w:val="-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ou</w:t>
      </w:r>
      <w:r>
        <w:rPr>
          <w:rFonts w:ascii="Verdana" w:hAnsi="Verdana" w:cs="Verdana" w:eastAsia="Verdana"/>
          <w:i/>
          <w:spacing w:val="-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-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créer</w:t>
      </w:r>
      <w:r>
        <w:rPr>
          <w:rFonts w:ascii="Verdana" w:hAnsi="Verdana" w:cs="Verdana" w:eastAsia="Verdana"/>
          <w:i/>
          <w:spacing w:val="-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des</w:t>
      </w:r>
      <w:r>
        <w:rPr>
          <w:rFonts w:ascii="Verdana" w:hAnsi="Verdana" w:cs="Verdana" w:eastAsia="Verdana"/>
          <w:i/>
          <w:spacing w:val="-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antennes</w:t>
      </w:r>
      <w:r>
        <w:rPr>
          <w:rFonts w:ascii="Verdana" w:hAnsi="Verdana" w:cs="Verdana" w:eastAsia="Verdana"/>
          <w:i/>
          <w:spacing w:val="4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bis</w:t>
      </w:r>
      <w:r>
        <w:rPr>
          <w:rFonts w:ascii="Verdana" w:hAnsi="Verdana" w:cs="Verdana" w:eastAsia="Verdana"/>
          <w:i/>
          <w:spacing w:val="1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...</w:t>
      </w:r>
      <w:r>
        <w:rPr>
          <w:rFonts w:ascii="Verdana" w:hAnsi="Verdana" w:cs="Verdana" w:eastAsia="Verdana"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mais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collaborer,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avec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pour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objectif</w:t>
      </w:r>
      <w:r>
        <w:rPr>
          <w:rFonts w:ascii="Verdana" w:hAnsi="Verdana" w:cs="Verdana" w:eastAsia="Verdana"/>
          <w:i/>
          <w:spacing w:val="38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d’être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plus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efficace.</w:t>
      </w:r>
      <w:r>
        <w:rPr>
          <w:rFonts w:ascii="Verdana" w:hAnsi="Verdana" w:cs="Verdana" w:eastAsia="Verdana"/>
          <w:i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"</w:t>
      </w:r>
      <w:r>
        <w:rPr>
          <w:rFonts w:ascii="Verdana" w:hAnsi="Verdana" w:cs="Verdana" w:eastAsia="Verdana"/>
          <w:sz w:val="19"/>
          <w:szCs w:val="19"/>
        </w:rPr>
      </w:r>
    </w:p>
    <w:p>
      <w:pPr>
        <w:pStyle w:val="BodyText"/>
        <w:spacing w:line="252" w:lineRule="auto" w:before="1"/>
        <w:ind w:right="0"/>
        <w:jc w:val="both"/>
      </w:pPr>
      <w:r>
        <w:rPr>
          <w:w w:val="105"/>
        </w:rPr>
        <w:t>Selon</w:t>
      </w:r>
      <w:r>
        <w:rPr>
          <w:spacing w:val="40"/>
          <w:w w:val="105"/>
        </w:rPr>
        <w:t> </w:t>
      </w:r>
      <w:r>
        <w:rPr>
          <w:w w:val="105"/>
        </w:rPr>
        <w:t>notre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DG,</w:t>
      </w:r>
      <w:r>
        <w:rPr>
          <w:spacing w:val="39"/>
          <w:w w:val="105"/>
        </w:rPr>
        <w:t> </w:t>
      </w:r>
      <w:r>
        <w:rPr>
          <w:w w:val="105"/>
        </w:rPr>
        <w:t>ce</w:t>
      </w:r>
      <w:r>
        <w:rPr>
          <w:spacing w:val="40"/>
          <w:w w:val="105"/>
        </w:rPr>
        <w:t> </w:t>
      </w:r>
      <w:r>
        <w:rPr>
          <w:w w:val="105"/>
        </w:rPr>
        <w:t>n’est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pas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un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procès</w:t>
      </w:r>
      <w:r>
        <w:rPr>
          <w:spacing w:val="39"/>
          <w:w w:val="105"/>
        </w:rPr>
        <w:t> </w:t>
      </w:r>
      <w:r>
        <w:rPr>
          <w:w w:val="105"/>
        </w:rPr>
        <w:t>en</w:t>
      </w:r>
      <w:r>
        <w:rPr>
          <w:spacing w:val="28"/>
          <w:w w:val="103"/>
        </w:rPr>
        <w:t> </w:t>
      </w:r>
      <w:r>
        <w:rPr>
          <w:spacing w:val="1"/>
          <w:w w:val="105"/>
        </w:rPr>
        <w:t>incompétence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Pôle</w:t>
      </w:r>
      <w:r>
        <w:rPr>
          <w:spacing w:val="1"/>
          <w:w w:val="105"/>
        </w:rPr>
        <w:t> emploi,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ne</w:t>
      </w:r>
      <w:r>
        <w:rPr>
          <w:spacing w:val="1"/>
          <w:w w:val="105"/>
        </w:rPr>
        <w:t> </w:t>
      </w:r>
      <w:r>
        <w:rPr>
          <w:w w:val="105"/>
        </w:rPr>
        <w:t>s’agit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24"/>
          <w:w w:val="103"/>
        </w:rPr>
        <w:t> </w:t>
      </w:r>
      <w:r>
        <w:rPr>
          <w:spacing w:val="1"/>
          <w:w w:val="105"/>
        </w:rPr>
        <w:t>d’une</w:t>
      </w:r>
      <w:r>
        <w:rPr>
          <w:spacing w:val="22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"addition</w:t>
      </w:r>
      <w:r>
        <w:rPr>
          <w:rFonts w:ascii="Verdana" w:hAnsi="Verdana" w:cs="Verdana" w:eastAsia="Verdana"/>
          <w:i/>
          <w:spacing w:val="22"/>
          <w:w w:val="105"/>
        </w:rPr>
        <w:t> </w:t>
      </w:r>
      <w:r>
        <w:rPr>
          <w:rFonts w:ascii="Verdana" w:hAnsi="Verdana" w:cs="Verdana" w:eastAsia="Verdana"/>
          <w:i/>
          <w:spacing w:val="1"/>
          <w:w w:val="105"/>
        </w:rPr>
        <w:t>des</w:t>
      </w:r>
      <w:r>
        <w:rPr>
          <w:rFonts w:ascii="Verdana" w:hAnsi="Verdana" w:cs="Verdana" w:eastAsia="Verdana"/>
          <w:i/>
          <w:spacing w:val="22"/>
          <w:w w:val="105"/>
        </w:rPr>
        <w:t> </w:t>
      </w:r>
      <w:r>
        <w:rPr>
          <w:rFonts w:ascii="Verdana" w:hAnsi="Verdana" w:cs="Verdana" w:eastAsia="Verdana"/>
          <w:i/>
          <w:w w:val="105"/>
        </w:rPr>
        <w:t>forces"</w:t>
      </w:r>
      <w:r>
        <w:rPr>
          <w:w w:val="105"/>
        </w:rPr>
        <w:t>.</w:t>
      </w:r>
      <w:r>
        <w:rPr>
          <w:spacing w:val="21"/>
          <w:w w:val="105"/>
        </w:rPr>
        <w:t> </w:t>
      </w:r>
      <w:r>
        <w:rPr>
          <w:spacing w:val="1"/>
          <w:w w:val="105"/>
        </w:rPr>
        <w:t>Ouf</w:t>
      </w:r>
      <w:r>
        <w:rPr>
          <w:spacing w:val="-6"/>
          <w:w w:val="105"/>
        </w:rPr>
        <w:t> </w:t>
      </w:r>
      <w:r>
        <w:rPr>
          <w:w w:val="105"/>
        </w:rPr>
        <w:t>,</w:t>
      </w:r>
      <w:r>
        <w:rPr>
          <w:spacing w:val="21"/>
          <w:w w:val="105"/>
        </w:rPr>
        <w:t> </w:t>
      </w:r>
      <w:r>
        <w:rPr>
          <w:w w:val="105"/>
        </w:rPr>
        <w:t>nous</w:t>
      </w:r>
      <w:r>
        <w:rPr>
          <w:spacing w:val="22"/>
          <w:w w:val="105"/>
        </w:rPr>
        <w:t> </w:t>
      </w:r>
      <w:r>
        <w:rPr>
          <w:w w:val="105"/>
        </w:rPr>
        <w:t>voilà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so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é</w:t>
      </w:r>
      <w:r>
        <w:rPr>
          <w:w w:val="105"/>
        </w:rPr>
        <w:t>s</w:t>
      </w:r>
      <w:r>
        <w:rPr>
          <w:spacing w:val="-17"/>
          <w:w w:val="105"/>
        </w:rPr>
        <w:t> </w:t>
      </w:r>
      <w:r>
        <w:rPr>
          <w:w w:val="105"/>
        </w:rPr>
        <w:t>!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spacing w:line="264" w:lineRule="auto"/>
        <w:ind w:left="257" w:right="156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65F91"/>
          <w:spacing w:val="1"/>
          <w:w w:val="145"/>
        </w:rPr>
        <w:t>Pou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56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la</w:t>
      </w:r>
      <w:r>
        <w:rPr>
          <w:rFonts w:ascii="Calibri" w:hAnsi="Calibri" w:cs="Calibri" w:eastAsia="Calibri"/>
          <w:color w:val="365F91"/>
          <w:spacing w:val="57"/>
          <w:w w:val="145"/>
        </w:rPr>
        <w:t> </w:t>
      </w:r>
      <w:r>
        <w:rPr>
          <w:rFonts w:ascii="Calibri" w:hAnsi="Calibri" w:cs="Calibri" w:eastAsia="Calibri"/>
          <w:b/>
          <w:bCs/>
          <w:color w:val="365F91"/>
          <w:spacing w:val="11"/>
          <w:w w:val="145"/>
        </w:rPr>
        <w:t>CGT</w:t>
      </w:r>
      <w:r>
        <w:rPr>
          <w:rFonts w:ascii="Calibri" w:hAnsi="Calibri" w:cs="Calibri" w:eastAsia="Calibri"/>
          <w:b/>
          <w:bCs/>
          <w:color w:val="365F91"/>
          <w:spacing w:val="-40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,</w:t>
      </w:r>
      <w:r>
        <w:rPr>
          <w:rFonts w:ascii="Calibri" w:hAnsi="Calibri" w:cs="Calibri" w:eastAsia="Calibri"/>
          <w:color w:val="365F91"/>
          <w:spacing w:val="56"/>
          <w:w w:val="145"/>
        </w:rPr>
        <w:t> </w:t>
      </w:r>
      <w:r>
        <w:rPr>
          <w:rFonts w:ascii="Calibri" w:hAnsi="Calibri" w:cs="Calibri" w:eastAsia="Calibri"/>
          <w:color w:val="365F91"/>
          <w:w w:val="165"/>
        </w:rPr>
        <w:t>il</w:t>
      </w:r>
      <w:r>
        <w:rPr>
          <w:rFonts w:ascii="Calibri" w:hAnsi="Calibri" w:cs="Calibri" w:eastAsia="Calibri"/>
          <w:color w:val="365F91"/>
          <w:spacing w:val="48"/>
          <w:w w:val="16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s’</w:t>
      </w:r>
      <w:r>
        <w:rPr>
          <w:rFonts w:ascii="Calibri" w:hAnsi="Calibri" w:cs="Calibri" w:eastAsia="Calibri"/>
          <w:color w:val="365F91"/>
          <w:w w:val="145"/>
        </w:rPr>
        <w:t>agit</w:t>
      </w:r>
      <w:r>
        <w:rPr>
          <w:rFonts w:ascii="Calibri" w:hAnsi="Calibri" w:cs="Calibri" w:eastAsia="Calibri"/>
          <w:color w:val="365F91"/>
          <w:spacing w:val="56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’un</w:t>
      </w:r>
      <w:r>
        <w:rPr>
          <w:rFonts w:ascii="Calibri" w:hAnsi="Calibri" w:cs="Calibri" w:eastAsia="Calibri"/>
          <w:color w:val="365F91"/>
          <w:spacing w:val="56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én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56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28"/>
          <w:w w:val="128"/>
        </w:rPr>
        <w:t> </w:t>
      </w:r>
      <w:r>
        <w:rPr>
          <w:rFonts w:ascii="Calibri" w:hAnsi="Calibri" w:cs="Calibri" w:eastAsia="Calibri"/>
          <w:color w:val="365F91"/>
          <w:w w:val="145"/>
        </w:rPr>
        <w:t>Pôl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1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emp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o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9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qu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s’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pp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rente</w:t>
      </w:r>
      <w:r>
        <w:rPr>
          <w:rFonts w:ascii="Calibri" w:hAnsi="Calibri" w:cs="Calibri" w:eastAsia="Calibri"/>
          <w:color w:val="365F91"/>
          <w:spacing w:val="10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à</w:t>
      </w:r>
      <w:r>
        <w:rPr>
          <w:rFonts w:ascii="Calibri" w:hAnsi="Calibri" w:cs="Calibri" w:eastAsia="Calibri"/>
          <w:color w:val="365F91"/>
          <w:spacing w:val="10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une</w:t>
      </w:r>
      <w:r>
        <w:rPr>
          <w:rFonts w:ascii="Calibri" w:hAnsi="Calibri" w:cs="Calibri" w:eastAsia="Calibri"/>
          <w:color w:val="365F91"/>
          <w:spacing w:val="28"/>
          <w:w w:val="128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nou</w:t>
      </w:r>
      <w:r>
        <w:rPr>
          <w:rFonts w:ascii="Calibri" w:hAnsi="Calibri" w:cs="Calibri" w:eastAsia="Calibri"/>
          <w:color w:val="365F91"/>
          <w:w w:val="145"/>
        </w:rPr>
        <w:t>vell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24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m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se</w:t>
      </w:r>
      <w:r>
        <w:rPr>
          <w:rFonts w:ascii="Calibri" w:hAnsi="Calibri" w:cs="Calibri" w:eastAsia="Calibri"/>
          <w:color w:val="365F91"/>
          <w:spacing w:val="24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en</w:t>
      </w:r>
      <w:r>
        <w:rPr>
          <w:rFonts w:ascii="Calibri" w:hAnsi="Calibri" w:cs="Calibri" w:eastAsia="Calibri"/>
          <w:color w:val="365F91"/>
          <w:spacing w:val="24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concu</w:t>
      </w:r>
      <w:r>
        <w:rPr>
          <w:rFonts w:ascii="Calibri" w:hAnsi="Calibri" w:cs="Calibri" w:eastAsia="Calibri"/>
          <w:color w:val="365F91"/>
          <w:w w:val="145"/>
        </w:rPr>
        <w:t>rr</w:t>
      </w:r>
      <w:r>
        <w:rPr>
          <w:rFonts w:ascii="Calibri" w:hAnsi="Calibri" w:cs="Calibri" w:eastAsia="Calibri"/>
          <w:color w:val="365F91"/>
          <w:spacing w:val="1"/>
          <w:w w:val="145"/>
        </w:rPr>
        <w:t>ence</w:t>
      </w:r>
      <w:r>
        <w:rPr>
          <w:rFonts w:ascii="Calibri" w:hAnsi="Calibri" w:cs="Calibri" w:eastAsia="Calibri"/>
          <w:color w:val="365F91"/>
          <w:spacing w:val="30"/>
          <w:w w:val="140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or</w:t>
      </w:r>
      <w:r>
        <w:rPr>
          <w:rFonts w:ascii="Calibri" w:hAnsi="Calibri" w:cs="Calibri" w:eastAsia="Calibri"/>
          <w:color w:val="365F91"/>
          <w:w w:val="145"/>
        </w:rPr>
        <w:t>c</w:t>
      </w:r>
      <w:r>
        <w:rPr>
          <w:rFonts w:ascii="Calibri" w:hAnsi="Calibri" w:cs="Calibri" w:eastAsia="Calibri"/>
          <w:color w:val="365F91"/>
          <w:spacing w:val="1"/>
          <w:w w:val="145"/>
        </w:rPr>
        <w:t>hest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ée</w:t>
      </w:r>
      <w:r>
        <w:rPr>
          <w:rFonts w:ascii="Calibri" w:hAnsi="Calibri" w:cs="Calibri" w:eastAsia="Calibri"/>
          <w:color w:val="365F91"/>
          <w:spacing w:val="22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p</w:t>
      </w:r>
      <w:r>
        <w:rPr>
          <w:rFonts w:ascii="Calibri" w:hAnsi="Calibri" w:cs="Calibri" w:eastAsia="Calibri"/>
          <w:color w:val="365F91"/>
          <w:w w:val="145"/>
        </w:rPr>
        <w:t>ar</w:t>
      </w:r>
      <w:r>
        <w:rPr>
          <w:rFonts w:ascii="Calibri" w:hAnsi="Calibri" w:cs="Calibri" w:eastAsia="Calibri"/>
          <w:color w:val="365F91"/>
          <w:spacing w:val="23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un</w:t>
      </w:r>
      <w:r>
        <w:rPr>
          <w:rFonts w:ascii="Calibri" w:hAnsi="Calibri" w:cs="Calibri" w:eastAsia="Calibri"/>
          <w:color w:val="365F91"/>
          <w:spacing w:val="23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n</w:t>
      </w:r>
      <w:r>
        <w:rPr>
          <w:rFonts w:ascii="Calibri" w:hAnsi="Calibri" w:cs="Calibri" w:eastAsia="Calibri"/>
          <w:color w:val="365F91"/>
          <w:w w:val="145"/>
        </w:rPr>
        <w:t>ci</w:t>
      </w:r>
      <w:r>
        <w:rPr>
          <w:rFonts w:ascii="Calibri" w:hAnsi="Calibri" w:cs="Calibri" w:eastAsia="Calibri"/>
          <w:color w:val="365F91"/>
          <w:spacing w:val="1"/>
          <w:w w:val="145"/>
        </w:rPr>
        <w:t>en</w:t>
      </w:r>
      <w:r>
        <w:rPr>
          <w:rFonts w:ascii="Calibri" w:hAnsi="Calibri" w:cs="Calibri" w:eastAsia="Calibri"/>
          <w:color w:val="365F91"/>
          <w:spacing w:val="23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m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n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stre</w:t>
      </w:r>
      <w:r>
        <w:rPr>
          <w:rFonts w:ascii="Calibri" w:hAnsi="Calibri" w:cs="Calibri" w:eastAsia="Calibri"/>
          <w:color w:val="365F91"/>
          <w:spacing w:val="23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u</w:t>
      </w:r>
      <w:r>
        <w:rPr>
          <w:rFonts w:ascii="Calibri" w:hAnsi="Calibri" w:cs="Calibri" w:eastAsia="Calibri"/>
          <w:color w:val="365F91"/>
          <w:spacing w:val="28"/>
          <w:w w:val="135"/>
        </w:rPr>
        <w:t> </w:t>
      </w:r>
      <w:r>
        <w:rPr>
          <w:rFonts w:ascii="Calibri" w:hAnsi="Calibri" w:cs="Calibri" w:eastAsia="Calibri"/>
          <w:color w:val="365F91"/>
          <w:w w:val="145"/>
        </w:rPr>
        <w:t>tra</w:t>
      </w:r>
      <w:r>
        <w:rPr>
          <w:rFonts w:ascii="Calibri" w:hAnsi="Calibri" w:cs="Calibri" w:eastAsia="Calibri"/>
          <w:color w:val="365F91"/>
          <w:spacing w:val="1"/>
          <w:w w:val="145"/>
        </w:rPr>
        <w:t>v</w:t>
      </w:r>
      <w:r>
        <w:rPr>
          <w:rFonts w:ascii="Calibri" w:hAnsi="Calibri" w:cs="Calibri" w:eastAsia="Calibri"/>
          <w:color w:val="365F91"/>
          <w:w w:val="145"/>
        </w:rPr>
        <w:t>ail</w:t>
      </w:r>
      <w:r>
        <w:rPr>
          <w:rFonts w:ascii="Calibri" w:hAnsi="Calibri" w:cs="Calibri" w:eastAsia="Calibri"/>
          <w:color w:val="365F91"/>
          <w:spacing w:val="47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et</w:t>
      </w:r>
      <w:r>
        <w:rPr>
          <w:rFonts w:ascii="Calibri" w:hAnsi="Calibri" w:cs="Calibri" w:eastAsia="Calibri"/>
          <w:color w:val="365F91"/>
          <w:spacing w:val="47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4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’emp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o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46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de</w:t>
      </w:r>
      <w:r>
        <w:rPr>
          <w:rFonts w:ascii="Calibri" w:hAnsi="Calibri" w:cs="Calibri" w:eastAsia="Calibri"/>
          <w:color w:val="365F91"/>
          <w:spacing w:val="47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su</w:t>
      </w:r>
      <w:r>
        <w:rPr>
          <w:rFonts w:ascii="Calibri" w:hAnsi="Calibri" w:cs="Calibri" w:eastAsia="Calibri"/>
          <w:color w:val="365F91"/>
          <w:w w:val="145"/>
        </w:rPr>
        <w:t>rcr</w:t>
      </w:r>
      <w:r>
        <w:rPr>
          <w:rFonts w:ascii="Calibri" w:hAnsi="Calibri" w:cs="Calibri" w:eastAsia="Calibri"/>
          <w:color w:val="365F91"/>
          <w:spacing w:val="1"/>
          <w:w w:val="145"/>
        </w:rPr>
        <w:t>o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</w:rPr>
      </w:r>
    </w:p>
    <w:p>
      <w:pPr>
        <w:pStyle w:val="Heading1"/>
        <w:spacing w:line="277" w:lineRule="auto" w:before="48"/>
        <w:ind w:left="95" w:right="172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Dire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qualité</w:t>
      </w:r>
      <w:r>
        <w:rPr>
          <w:spacing w:val="-9"/>
        </w:rPr>
        <w:t> </w:t>
      </w:r>
      <w:r>
        <w:rPr/>
        <w:t>des</w:t>
      </w:r>
      <w:r>
        <w:rPr>
          <w:spacing w:val="-11"/>
        </w:rPr>
        <w:t> </w:t>
      </w:r>
      <w:r>
        <w:rPr/>
        <w:t>chômeurs</w:t>
      </w:r>
      <w:r>
        <w:rPr>
          <w:spacing w:val="22"/>
          <w:w w:val="99"/>
        </w:rPr>
        <w:t> </w:t>
      </w:r>
      <w:r>
        <w:rPr/>
        <w:t>en</w:t>
      </w:r>
      <w:r>
        <w:rPr>
          <w:spacing w:val="-13"/>
        </w:rPr>
        <w:t> </w:t>
      </w:r>
      <w:r>
        <w:rPr/>
        <w:t>400</w:t>
      </w:r>
      <w:r>
        <w:rPr>
          <w:spacing w:val="-12"/>
        </w:rPr>
        <w:t> </w:t>
      </w:r>
      <w:r>
        <w:rPr/>
        <w:t>caractères</w:t>
      </w:r>
      <w:r>
        <w:rPr>
          <w:b w:val="0"/>
        </w:rPr>
      </w:r>
    </w:p>
    <w:p>
      <w:pPr>
        <w:pStyle w:val="BodyText"/>
        <w:spacing w:line="252" w:lineRule="auto" w:before="205"/>
        <w:ind w:right="117"/>
        <w:jc w:val="both"/>
      </w:pPr>
      <w:r>
        <w:rPr>
          <w:spacing w:val="1"/>
          <w:w w:val="105"/>
        </w:rPr>
        <w:t>Un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chercheur</w:t>
      </w:r>
      <w:r>
        <w:rPr>
          <w:spacing w:val="19"/>
          <w:w w:val="105"/>
        </w:rPr>
        <w:t> </w:t>
      </w:r>
      <w:r>
        <w:rPr>
          <w:w w:val="105"/>
        </w:rPr>
        <w:t>du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Centre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d’Etudes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spacing w:val="1"/>
          <w:w w:val="105"/>
        </w:rPr>
        <w:t>l’Emploi</w:t>
      </w:r>
      <w:r>
        <w:rPr>
          <w:spacing w:val="30"/>
          <w:w w:val="103"/>
        </w:rPr>
        <w:t> </w:t>
      </w:r>
      <w:r>
        <w:rPr>
          <w:w w:val="105"/>
        </w:rPr>
        <w:t>(J-M</w:t>
      </w:r>
      <w:r>
        <w:rPr>
          <w:spacing w:val="60"/>
          <w:w w:val="105"/>
        </w:rPr>
        <w:t> </w:t>
      </w:r>
      <w:r>
        <w:rPr>
          <w:w w:val="105"/>
        </w:rPr>
        <w:t>Pillon)</w:t>
      </w:r>
      <w:r>
        <w:rPr>
          <w:spacing w:val="59"/>
          <w:w w:val="105"/>
        </w:rPr>
        <w:t> </w:t>
      </w:r>
      <w:r>
        <w:rPr>
          <w:w w:val="105"/>
        </w:rPr>
        <w:t>a</w:t>
      </w:r>
      <w:r>
        <w:rPr>
          <w:spacing w:val="60"/>
          <w:w w:val="105"/>
        </w:rPr>
        <w:t> </w:t>
      </w:r>
      <w:r>
        <w:rPr>
          <w:w w:val="105"/>
        </w:rPr>
        <w:t>analysé</w:t>
      </w:r>
      <w:r>
        <w:rPr>
          <w:spacing w:val="60"/>
          <w:w w:val="105"/>
        </w:rPr>
        <w:t> </w:t>
      </w:r>
      <w:r>
        <w:rPr>
          <w:spacing w:val="1"/>
          <w:w w:val="105"/>
        </w:rPr>
        <w:t>comment</w:t>
      </w:r>
      <w:r>
        <w:rPr>
          <w:spacing w:val="60"/>
          <w:w w:val="105"/>
        </w:rPr>
        <w:t> </w:t>
      </w:r>
      <w:r>
        <w:rPr>
          <w:w w:val="105"/>
        </w:rPr>
        <w:t>les</w:t>
      </w:r>
      <w:r>
        <w:rPr>
          <w:spacing w:val="59"/>
          <w:w w:val="105"/>
        </w:rPr>
        <w:t> </w:t>
      </w:r>
      <w:r>
        <w:rPr>
          <w:spacing w:val="1"/>
          <w:w w:val="105"/>
        </w:rPr>
        <w:t>agents</w:t>
      </w:r>
      <w:r>
        <w:rPr>
          <w:spacing w:val="38"/>
          <w:w w:val="103"/>
        </w:rPr>
        <w:t> </w:t>
      </w:r>
      <w:r>
        <w:rPr>
          <w:w w:val="105"/>
        </w:rPr>
        <w:t>s’efforcent</w:t>
      </w:r>
      <w:r>
        <w:rPr>
          <w:spacing w:val="45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jouer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des</w:t>
      </w:r>
      <w:r>
        <w:rPr>
          <w:spacing w:val="46"/>
          <w:w w:val="105"/>
        </w:rPr>
        <w:t> </w:t>
      </w:r>
      <w:r>
        <w:rPr>
          <w:w w:val="105"/>
        </w:rPr>
        <w:t>étroites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marges</w:t>
      </w:r>
      <w:r>
        <w:rPr>
          <w:spacing w:val="46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36"/>
          <w:w w:val="103"/>
        </w:rPr>
        <w:t> </w:t>
      </w:r>
      <w:r>
        <w:rPr>
          <w:spacing w:val="1"/>
          <w:w w:val="105"/>
        </w:rPr>
        <w:t>manœuvre</w:t>
      </w:r>
      <w:r>
        <w:rPr>
          <w:spacing w:val="26"/>
          <w:w w:val="105"/>
        </w:rPr>
        <w:t> </w:t>
      </w:r>
      <w:r>
        <w:rPr>
          <w:w w:val="105"/>
        </w:rPr>
        <w:t>avec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contrainte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de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retracer</w:t>
      </w:r>
      <w:r>
        <w:rPr>
          <w:spacing w:val="27"/>
          <w:w w:val="105"/>
        </w:rPr>
        <w:t> </w:t>
      </w:r>
      <w:r>
        <w:rPr>
          <w:w w:val="105"/>
        </w:rPr>
        <w:t>en</w:t>
      </w:r>
      <w:r>
        <w:rPr/>
      </w:r>
    </w:p>
    <w:p>
      <w:pPr>
        <w:tabs>
          <w:tab w:pos="627" w:val="left" w:leader="none"/>
          <w:tab w:pos="1296" w:val="left" w:leader="none"/>
          <w:tab w:pos="1840" w:val="left" w:leader="none"/>
          <w:tab w:pos="2031" w:val="left" w:leader="none"/>
          <w:tab w:pos="2820" w:val="left" w:leader="none"/>
          <w:tab w:pos="3444" w:val="left" w:leader="none"/>
          <w:tab w:pos="3681" w:val="left" w:leader="none"/>
          <w:tab w:pos="4432" w:val="left" w:leader="none"/>
        </w:tabs>
        <w:spacing w:line="252" w:lineRule="auto" w:before="1"/>
        <w:ind w:left="101" w:right="117" w:firstLine="0"/>
        <w:jc w:val="left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spacing w:val="1"/>
          <w:w w:val="105"/>
          <w:sz w:val="19"/>
          <w:szCs w:val="19"/>
        </w:rPr>
        <w:t>400</w:t>
      </w:r>
      <w:r>
        <w:rPr>
          <w:rFonts w:ascii="Verdana" w:hAnsi="Verdana" w:cs="Verdana" w:eastAsia="Verdana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caractères </w:t>
      </w:r>
      <w:r>
        <w:rPr>
          <w:rFonts w:ascii="Verdana" w:hAnsi="Verdana" w:cs="Verdana" w:eastAsia="Verdana"/>
          <w:spacing w:val="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maxi</w:t>
      </w:r>
      <w:r>
        <w:rPr>
          <w:rFonts w:ascii="Verdana" w:hAnsi="Verdana" w:cs="Verdana" w:eastAsia="Verdana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les </w:t>
      </w:r>
      <w:r>
        <w:rPr>
          <w:rFonts w:ascii="Verdana" w:hAnsi="Verdana" w:cs="Verdana" w:eastAsia="Verdana"/>
          <w:spacing w:val="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points </w:t>
      </w:r>
      <w:r>
        <w:rPr>
          <w:rFonts w:ascii="Verdana" w:hAnsi="Verdana" w:cs="Verdana" w:eastAsia="Verdana"/>
          <w:spacing w:val="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forts</w:t>
      </w:r>
      <w:r>
        <w:rPr>
          <w:rFonts w:ascii="Verdana" w:hAnsi="Verdana" w:cs="Verdana" w:eastAsia="Verdana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d’un</w:t>
      </w:r>
      <w:r>
        <w:rPr>
          <w:rFonts w:ascii="Verdana" w:hAnsi="Verdana" w:cs="Verdana" w:eastAsia="Verdana"/>
          <w:spacing w:val="38"/>
          <w:w w:val="103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entretien,</w:t>
        <w:tab/>
        <w:t>pour</w:t>
        <w:tab/>
        <w:tab/>
        <w:t>mettre</w:t>
        <w:tab/>
      </w:r>
      <w:r>
        <w:rPr>
          <w:rFonts w:ascii="Verdana" w:hAnsi="Verdana" w:cs="Verdana" w:eastAsia="Verdana"/>
          <w:w w:val="105"/>
          <w:sz w:val="19"/>
          <w:szCs w:val="19"/>
        </w:rPr>
        <w:t>en</w:t>
        <w:tab/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exergue</w:t>
        <w:tab/>
        <w:t>les</w:t>
      </w:r>
      <w:r>
        <w:rPr>
          <w:rFonts w:ascii="Verdana" w:hAnsi="Verdana" w:cs="Verdana" w:eastAsia="Verdana"/>
          <w:spacing w:val="2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éléments</w:t>
      </w:r>
      <w:r>
        <w:rPr>
          <w:rFonts w:ascii="Verdana" w:hAnsi="Verdana" w:cs="Verdana" w:eastAsia="Verdana"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utilisables</w:t>
      </w:r>
      <w:r>
        <w:rPr>
          <w:rFonts w:ascii="Verdana" w:hAnsi="Verdana" w:cs="Verdana" w:eastAsia="Verdana"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pour</w:t>
      </w:r>
      <w:r>
        <w:rPr>
          <w:rFonts w:ascii="Verdana" w:hAnsi="Verdana" w:cs="Verdana" w:eastAsia="Verdana"/>
          <w:spacing w:val="-1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le</w:t>
      </w:r>
      <w:r>
        <w:rPr>
          <w:rFonts w:ascii="Verdana" w:hAnsi="Verdana" w:cs="Verdana" w:eastAsia="Verdana"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parcours</w:t>
      </w:r>
      <w:r>
        <w:rPr>
          <w:rFonts w:ascii="Verdana" w:hAnsi="Verdana" w:cs="Verdana" w:eastAsia="Verdana"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du</w:t>
      </w:r>
      <w:r>
        <w:rPr>
          <w:rFonts w:ascii="Verdana" w:hAnsi="Verdana" w:cs="Verdana" w:eastAsia="Verdana"/>
          <w:spacing w:val="-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DE.</w:t>
      </w:r>
      <w:r>
        <w:rPr>
          <w:rFonts w:ascii="Verdana" w:hAnsi="Verdana" w:cs="Verdana" w:eastAsia="Verdana"/>
          <w:spacing w:val="30"/>
          <w:w w:val="103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Dans</w:t>
      </w:r>
      <w:r>
        <w:rPr>
          <w:rFonts w:ascii="Verdana" w:hAnsi="Verdana" w:cs="Verdana" w:eastAsia="Verdana"/>
          <w:spacing w:val="-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ses</w:t>
      </w:r>
      <w:r>
        <w:rPr>
          <w:rFonts w:ascii="Verdana" w:hAnsi="Verdana" w:cs="Verdana" w:eastAsia="Verdana"/>
          <w:spacing w:val="-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conclusions,</w:t>
      </w:r>
      <w:r>
        <w:rPr>
          <w:rFonts w:ascii="Verdana" w:hAnsi="Verdana" w:cs="Verdana" w:eastAsia="Verdana"/>
          <w:spacing w:val="-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il</w:t>
      </w:r>
      <w:r>
        <w:rPr>
          <w:rFonts w:ascii="Verdana" w:hAnsi="Verdana" w:cs="Verdana" w:eastAsia="Verdana"/>
          <w:spacing w:val="-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w w:val="105"/>
          <w:sz w:val="19"/>
          <w:szCs w:val="19"/>
        </w:rPr>
        <w:t>se</w:t>
      </w:r>
      <w:r>
        <w:rPr>
          <w:rFonts w:ascii="Verdana" w:hAnsi="Verdana" w:cs="Verdana" w:eastAsia="Verdana"/>
          <w:spacing w:val="-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spacing w:val="1"/>
          <w:w w:val="105"/>
          <w:sz w:val="19"/>
          <w:szCs w:val="19"/>
        </w:rPr>
        <w:t>demande</w:t>
      </w:r>
      <w:r>
        <w:rPr>
          <w:rFonts w:ascii="Verdana" w:hAnsi="Verdana" w:cs="Verdana" w:eastAsia="Verdana"/>
          <w:spacing w:val="-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”</w:t>
      </w:r>
      <w:r>
        <w:rPr>
          <w:rFonts w:ascii="Verdana" w:hAnsi="Verdana" w:cs="Verdana" w:eastAsia="Verdana"/>
          <w:i/>
          <w:spacing w:val="-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jusqu’à</w:t>
      </w:r>
      <w:r>
        <w:rPr>
          <w:rFonts w:ascii="Verdana" w:hAnsi="Verdana" w:cs="Verdana" w:eastAsia="Verdana"/>
          <w:i/>
          <w:spacing w:val="29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quel</w:t>
      </w:r>
      <w:r>
        <w:rPr>
          <w:rFonts w:ascii="Verdana" w:hAnsi="Verdana" w:cs="Verdana" w:eastAsia="Verdana"/>
          <w:i/>
          <w:spacing w:val="2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point</w:t>
      </w:r>
      <w:r>
        <w:rPr>
          <w:rFonts w:ascii="Verdana" w:hAnsi="Verdana" w:cs="Verdana" w:eastAsia="Verdana"/>
          <w:i/>
          <w:spacing w:val="2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</w:t>
      </w:r>
      <w:r>
        <w:rPr>
          <w:rFonts w:ascii="Verdana" w:hAnsi="Verdana" w:cs="Verdana" w:eastAsia="Verdana"/>
          <w:i/>
          <w:spacing w:val="2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processus</w:t>
      </w:r>
      <w:r>
        <w:rPr>
          <w:rFonts w:ascii="Verdana" w:hAnsi="Verdana" w:cs="Verdana" w:eastAsia="Verdana"/>
          <w:i/>
          <w:spacing w:val="2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2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rationalisation</w:t>
      </w:r>
      <w:r>
        <w:rPr>
          <w:rFonts w:ascii="Verdana" w:hAnsi="Verdana" w:cs="Verdana" w:eastAsia="Verdana"/>
          <w:i/>
          <w:spacing w:val="2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2"/>
          <w:w w:val="105"/>
          <w:sz w:val="19"/>
          <w:szCs w:val="19"/>
        </w:rPr>
        <w:t>du</w:t>
      </w:r>
      <w:r>
        <w:rPr>
          <w:rFonts w:ascii="Verdana" w:hAnsi="Verdana" w:cs="Verdana" w:eastAsia="Verdana"/>
          <w:i/>
          <w:spacing w:val="3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travail </w:t>
      </w:r>
      <w:r>
        <w:rPr>
          <w:rFonts w:ascii="Verdana" w:hAnsi="Verdana" w:cs="Verdana" w:eastAsia="Verdana"/>
          <w:i/>
          <w:spacing w:val="2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à </w:t>
      </w:r>
      <w:r>
        <w:rPr>
          <w:rFonts w:ascii="Verdana" w:hAnsi="Verdana" w:cs="Verdana" w:eastAsia="Verdana"/>
          <w:i/>
          <w:spacing w:val="2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Pôle </w:t>
      </w:r>
      <w:r>
        <w:rPr>
          <w:rFonts w:ascii="Verdana" w:hAnsi="Verdana" w:cs="Verdana" w:eastAsia="Verdana"/>
          <w:i/>
          <w:spacing w:val="2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emploi,</w:t>
      </w:r>
      <w:r>
        <w:rPr>
          <w:rFonts w:ascii="Verdana" w:hAnsi="Verdana" w:cs="Verdana" w:eastAsia="Verdana"/>
          <w:i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2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dans</w:t>
      </w:r>
      <w:r>
        <w:rPr>
          <w:rFonts w:ascii="Verdana" w:hAnsi="Verdana" w:cs="Verdana" w:eastAsia="Verdana"/>
          <w:i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2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 </w:t>
      </w:r>
      <w:r>
        <w:rPr>
          <w:rFonts w:ascii="Verdana" w:hAnsi="Verdana" w:cs="Verdana" w:eastAsia="Verdana"/>
          <w:i/>
          <w:spacing w:val="2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cadre</w:t>
      </w:r>
      <w:r>
        <w:rPr>
          <w:rFonts w:ascii="Verdana" w:hAnsi="Verdana" w:cs="Verdana" w:eastAsia="Verdana"/>
          <w:i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2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des</w:t>
      </w:r>
      <w:r>
        <w:rPr>
          <w:rFonts w:ascii="Verdana" w:hAnsi="Verdana" w:cs="Verdana" w:eastAsia="Verdana"/>
          <w:i/>
          <w:spacing w:val="31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z w:val="19"/>
          <w:szCs w:val="19"/>
        </w:rPr>
        <w:t>politiques</w:t>
        <w:tab/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managériales,</w:t>
        <w:tab/>
      </w:r>
      <w:r>
        <w:rPr>
          <w:rFonts w:ascii="Verdana" w:hAnsi="Verdana" w:cs="Verdana" w:eastAsia="Verdana"/>
          <w:i/>
          <w:w w:val="105"/>
          <w:sz w:val="19"/>
          <w:szCs w:val="19"/>
        </w:rPr>
        <w:t>reste</w:t>
        <w:tab/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compatible</w:t>
      </w:r>
      <w:r>
        <w:rPr>
          <w:rFonts w:ascii="Verdana" w:hAnsi="Verdana" w:cs="Verdana" w:eastAsia="Verdana"/>
          <w:i/>
          <w:spacing w:val="2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avec</w:t>
      </w:r>
      <w:r>
        <w:rPr>
          <w:rFonts w:ascii="Verdana" w:hAnsi="Verdana" w:cs="Verdana" w:eastAsia="Verdana"/>
          <w:i/>
          <w:spacing w:val="2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2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collecte,</w:t>
      </w:r>
      <w:r>
        <w:rPr>
          <w:rFonts w:ascii="Verdana" w:hAnsi="Verdana" w:cs="Verdana" w:eastAsia="Verdana"/>
          <w:i/>
          <w:spacing w:val="2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l’entretien</w:t>
      </w:r>
      <w:r>
        <w:rPr>
          <w:rFonts w:ascii="Verdana" w:hAnsi="Verdana" w:cs="Verdana" w:eastAsia="Verdana"/>
          <w:i/>
          <w:spacing w:val="2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et</w:t>
      </w:r>
      <w:r>
        <w:rPr>
          <w:rFonts w:ascii="Verdana" w:hAnsi="Verdana" w:cs="Verdana" w:eastAsia="Verdana"/>
          <w:i/>
          <w:spacing w:val="2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2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diffusion</w:t>
      </w:r>
      <w:r>
        <w:rPr>
          <w:rFonts w:ascii="Verdana" w:hAnsi="Verdana" w:cs="Verdana" w:eastAsia="Verdana"/>
          <w:i/>
          <w:spacing w:val="2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50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connaissances</w:t>
      </w:r>
      <w:r>
        <w:rPr>
          <w:rFonts w:ascii="Verdana" w:hAnsi="Verdana" w:cs="Verdana" w:eastAsia="Verdana"/>
          <w:i/>
          <w:spacing w:val="1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à</w:t>
      </w:r>
      <w:r>
        <w:rPr>
          <w:rFonts w:ascii="Verdana" w:hAnsi="Verdana" w:cs="Verdana" w:eastAsia="Verdana"/>
          <w:i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propos</w:t>
      </w:r>
      <w:r>
        <w:rPr>
          <w:rFonts w:ascii="Verdana" w:hAnsi="Verdana" w:cs="Verdana" w:eastAsia="Verdana"/>
          <w:i/>
          <w:spacing w:val="1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du</w:t>
      </w:r>
      <w:r>
        <w:rPr>
          <w:rFonts w:ascii="Verdana" w:hAnsi="Verdana" w:cs="Verdana" w:eastAsia="Verdana"/>
          <w:i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marché</w:t>
      </w:r>
      <w:r>
        <w:rPr>
          <w:rFonts w:ascii="Verdana" w:hAnsi="Verdana" w:cs="Verdana" w:eastAsia="Verdana"/>
          <w:i/>
          <w:spacing w:val="1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du</w:t>
      </w:r>
      <w:r>
        <w:rPr>
          <w:rFonts w:ascii="Verdana" w:hAnsi="Verdana" w:cs="Verdana" w:eastAsia="Verdana"/>
          <w:i/>
          <w:spacing w:val="1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travail</w:t>
      </w:r>
      <w:r>
        <w:rPr>
          <w:rFonts w:ascii="Verdana" w:hAnsi="Verdana" w:cs="Verdana" w:eastAsia="Verdana"/>
          <w:i/>
          <w:spacing w:val="29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z w:val="19"/>
          <w:szCs w:val="19"/>
        </w:rPr>
        <w:t>au</w:t>
        <w:tab/>
        <w:t>sein</w:t>
        <w:tab/>
        <w:t>du</w:t>
        <w:tab/>
        <w:t>groupe</w:t>
        <w:tab/>
        <w:t>professionnel</w:t>
        <w:tab/>
        <w:t>des</w:t>
      </w:r>
      <w:r>
        <w:rPr>
          <w:rFonts w:ascii="Verdana" w:hAnsi="Verdana" w:cs="Verdana" w:eastAsia="Verdana"/>
          <w:i/>
          <w:spacing w:val="29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conseillers</w:t>
      </w:r>
      <w:r>
        <w:rPr>
          <w:rFonts w:ascii="Verdana" w:hAnsi="Verdana" w:cs="Verdana" w:eastAsia="Verdana"/>
          <w:i/>
          <w:spacing w:val="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à</w:t>
      </w:r>
      <w:r>
        <w:rPr>
          <w:rFonts w:ascii="Verdana" w:hAnsi="Verdana" w:cs="Verdana" w:eastAsia="Verdana"/>
          <w:i/>
          <w:spacing w:val="1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l’emploi.</w:t>
      </w:r>
      <w:r>
        <w:rPr>
          <w:rFonts w:ascii="Verdana" w:hAnsi="Verdana" w:cs="Verdana" w:eastAsia="Verdana"/>
          <w:i/>
          <w:spacing w:val="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En</w:t>
      </w:r>
      <w:r>
        <w:rPr>
          <w:rFonts w:ascii="Verdana" w:hAnsi="Verdana" w:cs="Verdana" w:eastAsia="Verdana"/>
          <w:i/>
          <w:spacing w:val="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effet,</w:t>
      </w:r>
      <w:r>
        <w:rPr>
          <w:rFonts w:ascii="Verdana" w:hAnsi="Verdana" w:cs="Verdana" w:eastAsia="Verdana"/>
          <w:i/>
          <w:spacing w:val="1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1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soumission</w:t>
      </w:r>
      <w:r>
        <w:rPr>
          <w:rFonts w:ascii="Verdana" w:hAnsi="Verdana" w:cs="Verdana" w:eastAsia="Verdana"/>
          <w:i/>
          <w:spacing w:val="40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des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différents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mandats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1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Pôle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emploi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à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une</w:t>
      </w:r>
      <w:r>
        <w:rPr>
          <w:rFonts w:ascii="Verdana" w:hAnsi="Verdana" w:cs="Verdana" w:eastAsia="Verdana"/>
          <w:sz w:val="19"/>
          <w:szCs w:val="19"/>
        </w:rPr>
      </w:r>
    </w:p>
    <w:p>
      <w:pPr>
        <w:spacing w:line="252" w:lineRule="auto" w:before="1"/>
        <w:ind w:left="101" w:right="119" w:firstLine="0"/>
        <w:jc w:val="both"/>
        <w:rPr>
          <w:rFonts w:ascii="Verdana" w:hAnsi="Verdana" w:cs="Verdana" w:eastAsia="Verdana"/>
          <w:sz w:val="19"/>
          <w:szCs w:val="19"/>
        </w:rPr>
      </w:pPr>
      <w:r>
        <w:rPr>
          <w:rFonts w:ascii="Verdana" w:hAnsi="Verdana" w:cs="Verdana" w:eastAsia="Verdana"/>
          <w:i/>
          <w:w w:val="105"/>
          <w:sz w:val="19"/>
          <w:szCs w:val="19"/>
        </w:rPr>
        <w:t>«</w:t>
      </w:r>
      <w:r>
        <w:rPr>
          <w:rFonts w:ascii="Verdana" w:hAnsi="Verdana" w:cs="Verdana" w:eastAsia="Verdana"/>
          <w:i/>
          <w:spacing w:val="-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logique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industrielle</w:t>
      </w:r>
      <w:r>
        <w:rPr>
          <w:rFonts w:ascii="Verdana" w:hAnsi="Verdana" w:cs="Verdana" w:eastAsia="Verdana"/>
          <w:i/>
          <w:spacing w:val="-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»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pourrait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mettre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à</w:t>
      </w:r>
      <w:r>
        <w:rPr>
          <w:rFonts w:ascii="Verdana" w:hAnsi="Verdana" w:cs="Verdana" w:eastAsia="Verdana"/>
          <w:i/>
          <w:spacing w:val="1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mal</w:t>
      </w:r>
      <w:r>
        <w:rPr>
          <w:rFonts w:ascii="Verdana" w:hAnsi="Verdana" w:cs="Verdana" w:eastAsia="Verdana"/>
          <w:i/>
          <w:spacing w:val="46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les</w:t>
      </w:r>
      <w:r>
        <w:rPr>
          <w:rFonts w:ascii="Verdana" w:hAnsi="Verdana" w:cs="Verdana" w:eastAsia="Verdana"/>
          <w:i/>
          <w:spacing w:val="6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poches</w:t>
      </w:r>
      <w:r>
        <w:rPr>
          <w:rFonts w:ascii="Verdana" w:hAnsi="Verdana" w:cs="Verdana" w:eastAsia="Verdana"/>
          <w:i/>
          <w:spacing w:val="6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d’autonomie</w:t>
      </w:r>
      <w:r>
        <w:rPr>
          <w:rFonts w:ascii="Verdana" w:hAnsi="Verdana" w:cs="Verdana" w:eastAsia="Verdana"/>
          <w:i/>
          <w:spacing w:val="6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des</w:t>
      </w:r>
      <w:r>
        <w:rPr>
          <w:rFonts w:ascii="Verdana" w:hAnsi="Verdana" w:cs="Verdana" w:eastAsia="Verdana"/>
          <w:i/>
          <w:spacing w:val="6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conseillers</w:t>
      </w:r>
      <w:r>
        <w:rPr>
          <w:rFonts w:ascii="Verdana" w:hAnsi="Verdana" w:cs="Verdana" w:eastAsia="Verdana"/>
          <w:i/>
          <w:spacing w:val="6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qui</w:t>
      </w:r>
      <w:r>
        <w:rPr>
          <w:rFonts w:ascii="Verdana" w:hAnsi="Verdana" w:cs="Verdana" w:eastAsia="Verdana"/>
          <w:i/>
          <w:spacing w:val="24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permettent</w:t>
      </w:r>
      <w:r>
        <w:rPr>
          <w:rFonts w:ascii="Verdana" w:hAnsi="Verdana" w:cs="Verdana" w:eastAsia="Verdana"/>
          <w:i/>
          <w:spacing w:val="5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aujourd’hui</w:t>
      </w:r>
      <w:r>
        <w:rPr>
          <w:rFonts w:ascii="Verdana" w:hAnsi="Verdana" w:cs="Verdana" w:eastAsia="Verdana"/>
          <w:i/>
          <w:spacing w:val="58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5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résoudre</w:t>
      </w:r>
      <w:r>
        <w:rPr>
          <w:rFonts w:ascii="Verdana" w:hAnsi="Verdana" w:cs="Verdana" w:eastAsia="Verdana"/>
          <w:i/>
          <w:spacing w:val="29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localement</w:t>
      </w:r>
      <w:r>
        <w:rPr>
          <w:rFonts w:ascii="Verdana" w:hAnsi="Verdana" w:cs="Verdana" w:eastAsia="Verdana"/>
          <w:i/>
          <w:spacing w:val="1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les</w:t>
      </w:r>
      <w:r>
        <w:rPr>
          <w:rFonts w:ascii="Verdana" w:hAnsi="Verdana" w:cs="Verdana" w:eastAsia="Verdana"/>
          <w:i/>
          <w:spacing w:val="17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contradictions</w:t>
      </w:r>
      <w:r>
        <w:rPr>
          <w:rFonts w:ascii="Verdana" w:hAnsi="Verdana" w:cs="Verdana" w:eastAsia="Verdana"/>
          <w:i/>
          <w:spacing w:val="16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entre</w:t>
      </w:r>
      <w:r>
        <w:rPr>
          <w:rFonts w:ascii="Verdana" w:hAnsi="Verdana" w:cs="Verdana" w:eastAsia="Verdana"/>
          <w:i/>
          <w:spacing w:val="28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l’augmentation</w:t>
      </w:r>
      <w:r>
        <w:rPr>
          <w:rFonts w:ascii="Verdana" w:hAnsi="Verdana" w:cs="Verdana" w:eastAsia="Verdana"/>
          <w:i/>
          <w:spacing w:val="3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la</w:t>
      </w:r>
      <w:r>
        <w:rPr>
          <w:rFonts w:ascii="Verdana" w:hAnsi="Verdana" w:cs="Verdana" w:eastAsia="Verdana"/>
          <w:i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productivité</w:t>
      </w:r>
      <w:r>
        <w:rPr>
          <w:rFonts w:ascii="Verdana" w:hAnsi="Verdana" w:cs="Verdana" w:eastAsia="Verdana"/>
          <w:i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de</w:t>
      </w:r>
      <w:r>
        <w:rPr>
          <w:rFonts w:ascii="Verdana" w:hAnsi="Verdana" w:cs="Verdana" w:eastAsia="Verdana"/>
          <w:i/>
          <w:spacing w:val="35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leur</w:t>
      </w:r>
      <w:r>
        <w:rPr>
          <w:rFonts w:ascii="Verdana" w:hAnsi="Verdana" w:cs="Verdana" w:eastAsia="Verdana"/>
          <w:i/>
          <w:spacing w:val="32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propre</w:t>
      </w:r>
      <w:r>
        <w:rPr>
          <w:rFonts w:ascii="Verdana" w:hAnsi="Verdana" w:cs="Verdana" w:eastAsia="Verdana"/>
          <w:i/>
          <w:spacing w:val="5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travail</w:t>
      </w:r>
      <w:r>
        <w:rPr>
          <w:rFonts w:ascii="Verdana" w:hAnsi="Verdana" w:cs="Verdana" w:eastAsia="Verdana"/>
          <w:i/>
          <w:spacing w:val="5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et</w:t>
      </w:r>
      <w:r>
        <w:rPr>
          <w:rFonts w:ascii="Verdana" w:hAnsi="Verdana" w:cs="Verdana" w:eastAsia="Verdana"/>
          <w:i/>
          <w:spacing w:val="5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celle</w:t>
      </w:r>
      <w:r>
        <w:rPr>
          <w:rFonts w:ascii="Verdana" w:hAnsi="Verdana" w:cs="Verdana" w:eastAsia="Verdana"/>
          <w:i/>
          <w:spacing w:val="5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du</w:t>
      </w:r>
      <w:r>
        <w:rPr>
          <w:rFonts w:ascii="Verdana" w:hAnsi="Verdana" w:cs="Verdana" w:eastAsia="Verdana"/>
          <w:i/>
          <w:spacing w:val="5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nombre</w:t>
      </w:r>
      <w:r>
        <w:rPr>
          <w:rFonts w:ascii="Verdana" w:hAnsi="Verdana" w:cs="Verdana" w:eastAsia="Verdana"/>
          <w:i/>
          <w:spacing w:val="28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d’appariements</w:t>
      </w:r>
      <w:r>
        <w:rPr>
          <w:rFonts w:ascii="Verdana" w:hAnsi="Verdana" w:cs="Verdana" w:eastAsia="Verdana"/>
          <w:i/>
          <w:spacing w:val="6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provoqués</w:t>
      </w:r>
      <w:r>
        <w:rPr>
          <w:rFonts w:ascii="Verdana" w:hAnsi="Verdana" w:cs="Verdana" w:eastAsia="Verdana"/>
          <w:i/>
          <w:spacing w:val="6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par</w:t>
      </w:r>
      <w:r>
        <w:rPr>
          <w:rFonts w:ascii="Verdana" w:hAnsi="Verdana" w:cs="Verdana" w:eastAsia="Verdana"/>
          <w:i/>
          <w:spacing w:val="60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un</w:t>
      </w:r>
      <w:r>
        <w:rPr>
          <w:rFonts w:ascii="Verdana" w:hAnsi="Verdana" w:cs="Verdana" w:eastAsia="Verdana"/>
          <w:i/>
          <w:spacing w:val="61"/>
          <w:w w:val="105"/>
          <w:sz w:val="19"/>
          <w:szCs w:val="19"/>
        </w:rPr>
        <w:t> </w:t>
      </w:r>
      <w:r>
        <w:rPr>
          <w:rFonts w:ascii="Verdana" w:hAnsi="Verdana" w:cs="Verdana" w:eastAsia="Verdana"/>
          <w:i/>
          <w:spacing w:val="1"/>
          <w:w w:val="105"/>
          <w:sz w:val="19"/>
          <w:szCs w:val="19"/>
        </w:rPr>
        <w:t>chômage</w:t>
      </w:r>
      <w:r>
        <w:rPr>
          <w:rFonts w:ascii="Verdana" w:hAnsi="Verdana" w:cs="Verdana" w:eastAsia="Verdana"/>
          <w:i/>
          <w:spacing w:val="30"/>
          <w:w w:val="103"/>
          <w:sz w:val="19"/>
          <w:szCs w:val="19"/>
        </w:rPr>
        <w:t> </w:t>
      </w:r>
      <w:r>
        <w:rPr>
          <w:rFonts w:ascii="Verdana" w:hAnsi="Verdana" w:cs="Verdana" w:eastAsia="Verdana"/>
          <w:i/>
          <w:w w:val="105"/>
          <w:sz w:val="19"/>
          <w:szCs w:val="19"/>
        </w:rPr>
        <w:t>élevé.”</w:t>
      </w:r>
      <w:r>
        <w:rPr>
          <w:rFonts w:ascii="Verdana" w:hAnsi="Verdana" w:cs="Verdana" w:eastAsia="Verdana"/>
          <w:sz w:val="19"/>
          <w:szCs w:val="19"/>
        </w:rPr>
      </w:r>
    </w:p>
    <w:p>
      <w:pPr>
        <w:spacing w:line="240" w:lineRule="auto" w:before="8"/>
        <w:rPr>
          <w:rFonts w:ascii="Verdana" w:hAnsi="Verdana" w:cs="Verdana" w:eastAsia="Verdana"/>
          <w:i/>
          <w:sz w:val="20"/>
          <w:szCs w:val="20"/>
        </w:rPr>
      </w:pPr>
    </w:p>
    <w:p>
      <w:pPr>
        <w:pStyle w:val="BodyText"/>
        <w:spacing w:line="264" w:lineRule="auto"/>
        <w:ind w:left="154" w:right="172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365F91"/>
          <w:spacing w:val="1"/>
          <w:w w:val="145"/>
        </w:rPr>
        <w:t>Vous</w:t>
      </w:r>
      <w:r>
        <w:rPr>
          <w:rFonts w:ascii="Calibri" w:hAnsi="Calibri" w:cs="Calibri" w:eastAsia="Calibri"/>
          <w:color w:val="365F91"/>
          <w:spacing w:val="37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t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ouve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1"/>
          <w:w w:val="145"/>
        </w:rPr>
        <w:t>ez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</w:t>
      </w:r>
      <w:r>
        <w:rPr>
          <w:rFonts w:ascii="Calibri" w:hAnsi="Calibri" w:cs="Calibri" w:eastAsia="Calibri"/>
          <w:color w:val="365F91"/>
          <w:spacing w:val="1"/>
          <w:w w:val="145"/>
        </w:rPr>
        <w:t>’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nté</w:t>
      </w:r>
      <w:r>
        <w:rPr>
          <w:rFonts w:ascii="Calibri" w:hAnsi="Calibri" w:cs="Calibri" w:eastAsia="Calibri"/>
          <w:color w:val="365F91"/>
          <w:w w:val="145"/>
        </w:rPr>
        <w:t>grali</w:t>
      </w:r>
      <w:r>
        <w:rPr>
          <w:rFonts w:ascii="Calibri" w:hAnsi="Calibri" w:cs="Calibri" w:eastAsia="Calibri"/>
          <w:color w:val="365F91"/>
          <w:spacing w:val="1"/>
          <w:w w:val="145"/>
        </w:rPr>
        <w:t>té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d</w:t>
      </w:r>
      <w:r>
        <w:rPr>
          <w:rFonts w:ascii="Calibri" w:hAnsi="Calibri" w:cs="Calibri" w:eastAsia="Calibri"/>
          <w:color w:val="365F91"/>
          <w:spacing w:val="1"/>
          <w:w w:val="145"/>
        </w:rPr>
        <w:t>e</w:t>
      </w:r>
      <w:r>
        <w:rPr>
          <w:rFonts w:ascii="Calibri" w:hAnsi="Calibri" w:cs="Calibri" w:eastAsia="Calibri"/>
          <w:color w:val="365F91"/>
          <w:spacing w:val="37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cette</w:t>
      </w:r>
      <w:r>
        <w:rPr>
          <w:rFonts w:ascii="Calibri" w:hAnsi="Calibri" w:cs="Calibri" w:eastAsia="Calibri"/>
          <w:color w:val="365F91"/>
          <w:spacing w:val="28"/>
          <w:w w:val="128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étude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su</w:t>
      </w:r>
      <w:r>
        <w:rPr>
          <w:rFonts w:ascii="Calibri" w:hAnsi="Calibri" w:cs="Calibri" w:eastAsia="Calibri"/>
          <w:color w:val="365F91"/>
          <w:w w:val="145"/>
        </w:rPr>
        <w:t>r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le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w w:val="145"/>
        </w:rPr>
        <w:t>li</w:t>
      </w:r>
      <w:r>
        <w:rPr>
          <w:rFonts w:ascii="Calibri" w:hAnsi="Calibri" w:cs="Calibri" w:eastAsia="Calibri"/>
          <w:color w:val="365F91"/>
          <w:spacing w:val="1"/>
          <w:w w:val="145"/>
        </w:rPr>
        <w:t>en</w:t>
      </w:r>
      <w:r>
        <w:rPr>
          <w:rFonts w:ascii="Calibri" w:hAnsi="Calibri" w:cs="Calibri" w:eastAsia="Calibri"/>
          <w:color w:val="365F91"/>
          <w:spacing w:val="38"/>
          <w:w w:val="145"/>
        </w:rPr>
        <w:t> </w:t>
      </w:r>
      <w:r>
        <w:rPr>
          <w:rFonts w:ascii="Calibri" w:hAnsi="Calibri" w:cs="Calibri" w:eastAsia="Calibri"/>
          <w:color w:val="365F91"/>
          <w:spacing w:val="1"/>
          <w:w w:val="145"/>
        </w:rPr>
        <w:t>su</w:t>
      </w:r>
      <w:r>
        <w:rPr>
          <w:rFonts w:ascii="Calibri" w:hAnsi="Calibri" w:cs="Calibri" w:eastAsia="Calibri"/>
          <w:color w:val="365F91"/>
          <w:w w:val="145"/>
        </w:rPr>
        <w:t>i</w:t>
      </w:r>
      <w:r>
        <w:rPr>
          <w:rFonts w:ascii="Calibri" w:hAnsi="Calibri" w:cs="Calibri" w:eastAsia="Calibri"/>
          <w:color w:val="365F91"/>
          <w:spacing w:val="1"/>
          <w:w w:val="145"/>
        </w:rPr>
        <w:t>v</w:t>
      </w:r>
      <w:r>
        <w:rPr>
          <w:rFonts w:ascii="Calibri" w:hAnsi="Calibri" w:cs="Calibri" w:eastAsia="Calibri"/>
          <w:color w:val="365F91"/>
          <w:w w:val="145"/>
        </w:rPr>
        <w:t>a</w:t>
      </w:r>
      <w:r>
        <w:rPr>
          <w:rFonts w:ascii="Calibri" w:hAnsi="Calibri" w:cs="Calibri" w:eastAsia="Calibri"/>
          <w:color w:val="365F91"/>
          <w:spacing w:val="1"/>
          <w:w w:val="145"/>
        </w:rPr>
        <w:t>nt</w:t>
      </w:r>
      <w:r>
        <w:rPr>
          <w:rFonts w:ascii="Calibri" w:hAnsi="Calibri" w:cs="Calibri" w:eastAsia="Calibri"/>
          <w:color w:val="365F91"/>
          <w:w w:val="141"/>
        </w:rPr>
        <w:t> </w:t>
      </w:r>
      <w:r>
        <w:rPr>
          <w:rFonts w:ascii="Calibri" w:hAnsi="Calibri" w:cs="Calibri" w:eastAsia="Calibri"/>
          <w:color w:val="0000FF"/>
          <w:w w:val="129"/>
        </w:rPr>
      </w:r>
      <w:r>
        <w:rPr>
          <w:rFonts w:ascii="Calibri" w:hAnsi="Calibri" w:cs="Calibri" w:eastAsia="Calibri"/>
          <w:color w:val="0000FF"/>
          <w:w w:val="129"/>
        </w:rPr>
        <w:t> </w:t>
      </w:r>
      <w:hyperlink r:id="rId9">
        <w:r>
          <w:rPr>
            <w:rFonts w:ascii="Calibri" w:hAnsi="Calibri" w:cs="Calibri" w:eastAsia="Calibri"/>
            <w:color w:val="0000FF"/>
            <w:spacing w:val="1"/>
            <w:w w:val="145"/>
            <w:u w:val="single" w:color="0000FF"/>
          </w:rPr>
          <w:t>http:</w:t>
        </w:r>
        <w:r>
          <w:rPr>
            <w:rFonts w:ascii="Calibri" w:hAnsi="Calibri" w:cs="Calibri" w:eastAsia="Calibri"/>
            <w:color w:val="0000FF"/>
            <w:w w:val="145"/>
            <w:u w:val="single" w:color="0000FF"/>
          </w:rPr>
          <w:t>//</w:t>
        </w:r>
        <w:r>
          <w:rPr>
            <w:rFonts w:ascii="Calibri" w:hAnsi="Calibri" w:cs="Calibri" w:eastAsia="Calibri"/>
            <w:color w:val="0000FF"/>
            <w:spacing w:val="1"/>
            <w:w w:val="145"/>
            <w:u w:val="single" w:color="0000FF"/>
          </w:rPr>
          <w:t>www.</w:t>
        </w:r>
        <w:r>
          <w:rPr>
            <w:rFonts w:ascii="Calibri" w:hAnsi="Calibri" w:cs="Calibri" w:eastAsia="Calibri"/>
            <w:color w:val="0000FF"/>
            <w:w w:val="145"/>
            <w:u w:val="single" w:color="0000FF"/>
          </w:rPr>
          <w:t>cair</w:t>
        </w:r>
        <w:r>
          <w:rPr>
            <w:rFonts w:ascii="Calibri" w:hAnsi="Calibri" w:cs="Calibri" w:eastAsia="Calibri"/>
            <w:color w:val="0000FF"/>
            <w:spacing w:val="1"/>
            <w:w w:val="145"/>
            <w:u w:val="single" w:color="0000FF"/>
          </w:rPr>
          <w:t>n.</w:t>
        </w:r>
        <w:r>
          <w:rPr>
            <w:rFonts w:ascii="Calibri" w:hAnsi="Calibri" w:cs="Calibri" w:eastAsia="Calibri"/>
            <w:color w:val="0000FF"/>
            <w:w w:val="145"/>
            <w:u w:val="single" w:color="0000FF"/>
          </w:rPr>
          <w:t>i</w:t>
        </w:r>
        <w:r>
          <w:rPr>
            <w:rFonts w:ascii="Calibri" w:hAnsi="Calibri" w:cs="Calibri" w:eastAsia="Calibri"/>
            <w:color w:val="0000FF"/>
            <w:spacing w:val="1"/>
            <w:w w:val="145"/>
            <w:u w:val="single" w:color="0000FF"/>
          </w:rPr>
          <w:t>n</w:t>
        </w:r>
        <w:r>
          <w:rPr>
            <w:rFonts w:ascii="Calibri" w:hAnsi="Calibri" w:cs="Calibri" w:eastAsia="Calibri"/>
            <w:color w:val="0000FF"/>
            <w:w w:val="145"/>
            <w:u w:val="single" w:color="0000FF"/>
          </w:rPr>
          <w:t>f</w:t>
        </w:r>
        <w:r>
          <w:rPr>
            <w:rFonts w:ascii="Calibri" w:hAnsi="Calibri" w:cs="Calibri" w:eastAsia="Calibri"/>
            <w:color w:val="0000FF"/>
            <w:spacing w:val="1"/>
            <w:w w:val="145"/>
            <w:u w:val="single" w:color="0000FF"/>
          </w:rPr>
          <w:t>o</w:t>
        </w:r>
        <w:r>
          <w:rPr>
            <w:rFonts w:ascii="Calibri" w:hAnsi="Calibri" w:cs="Calibri" w:eastAsia="Calibri"/>
            <w:color w:val="0000FF"/>
            <w:w w:val="145"/>
            <w:u w:val="single" w:color="0000FF"/>
          </w:rPr>
          <w:t>/r</w:t>
        </w:r>
        <w:r>
          <w:rPr>
            <w:rFonts w:ascii="Calibri" w:hAnsi="Calibri" w:cs="Calibri" w:eastAsia="Calibri"/>
            <w:color w:val="0000FF"/>
            <w:spacing w:val="1"/>
            <w:w w:val="145"/>
            <w:u w:val="single" w:color="0000FF"/>
          </w:rPr>
          <w:t>evue</w:t>
        </w:r>
        <w:r>
          <w:rPr>
            <w:rFonts w:ascii="Calibri" w:hAnsi="Calibri" w:cs="Calibri" w:eastAsia="Calibri"/>
            <w:color w:val="0000FF"/>
            <w:w w:val="145"/>
            <w:u w:val="single" w:color="0000FF"/>
          </w:rPr>
          <w:t>-</w:t>
        </w:r>
        <w:r>
          <w:rPr>
            <w:rFonts w:ascii="Calibri" w:hAnsi="Calibri" w:cs="Calibri" w:eastAsia="Calibri"/>
            <w:color w:val="0000FF"/>
            <w:w w:val="204"/>
          </w:rPr>
        </w:r>
      </w:hyperlink>
      <w:r>
        <w:rPr>
          <w:rFonts w:ascii="Calibri" w:hAnsi="Calibri" w:cs="Calibri" w:eastAsia="Calibri"/>
          <w:color w:val="0000FF"/>
          <w:w w:val="204"/>
        </w:rPr>
        <w:t> </w:t>
      </w:r>
      <w:r>
        <w:rPr>
          <w:rFonts w:ascii="Calibri" w:hAnsi="Calibri" w:cs="Calibri" w:eastAsia="Calibri"/>
          <w:color w:val="0000FF"/>
          <w:w w:val="146"/>
        </w:rPr>
      </w:r>
      <w:r>
        <w:rPr>
          <w:rFonts w:ascii="Calibri" w:hAnsi="Calibri" w:cs="Calibri" w:eastAsia="Calibri"/>
          <w:color w:val="0000FF"/>
          <w:w w:val="146"/>
        </w:rPr>
        <w:t> 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anth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r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opo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l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o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gi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e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-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des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-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conn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ais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s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a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n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c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es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-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2015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-</w:t>
      </w:r>
      <w:r>
        <w:rPr>
          <w:rFonts w:ascii="Calibri" w:hAnsi="Calibri" w:cs="Calibri" w:eastAsia="Calibri"/>
          <w:color w:val="0000FF"/>
          <w:w w:val="204"/>
        </w:rPr>
      </w:r>
      <w:r>
        <w:rPr>
          <w:rFonts w:ascii="Calibri" w:hAnsi="Calibri" w:cs="Calibri" w:eastAsia="Calibri"/>
          <w:color w:val="0000FF"/>
          <w:w w:val="204"/>
        </w:rPr>
        <w:t> </w:t>
      </w:r>
      <w:r>
        <w:rPr>
          <w:rFonts w:ascii="Calibri" w:hAnsi="Calibri" w:cs="Calibri" w:eastAsia="Calibri"/>
          <w:color w:val="0000FF"/>
          <w:w w:val="123"/>
        </w:rPr>
      </w:r>
      <w:r>
        <w:rPr>
          <w:rFonts w:ascii="Calibri" w:hAnsi="Calibri" w:cs="Calibri" w:eastAsia="Calibri"/>
          <w:color w:val="0000FF"/>
          <w:w w:val="123"/>
        </w:rPr>
        <w:t> 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1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-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pa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g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e</w:t>
      </w:r>
      <w:r>
        <w:rPr>
          <w:rFonts w:ascii="Calibri" w:hAnsi="Calibri" w:cs="Calibri" w:eastAsia="Calibri"/>
          <w:color w:val="0000FF"/>
          <w:w w:val="145"/>
          <w:u w:val="single" w:color="0000FF"/>
        </w:rPr>
        <w:t>-</w:t>
      </w:r>
      <w:r>
        <w:rPr>
          <w:rFonts w:ascii="Calibri" w:hAnsi="Calibri" w:cs="Calibri" w:eastAsia="Calibri"/>
          <w:color w:val="0000FF"/>
          <w:spacing w:val="1"/>
          <w:w w:val="145"/>
          <w:u w:val="single" w:color="0000FF"/>
        </w:rPr>
        <w:t>63.htm</w:t>
      </w:r>
      <w:r>
        <w:rPr>
          <w:rFonts w:ascii="Calibri" w:hAnsi="Calibri" w:cs="Calibri" w:eastAsia="Calibri"/>
          <w:color w:val="0000FF"/>
          <w:w w:val="131"/>
        </w:rPr>
      </w:r>
      <w:r>
        <w:rPr>
          <w:rFonts w:ascii="Calibri" w:hAnsi="Calibri" w:cs="Calibri" w:eastAsia="Calibri"/>
        </w:rPr>
      </w:r>
    </w:p>
    <w:sectPr>
      <w:type w:val="continuous"/>
      <w:pgSz w:w="16840" w:h="11900" w:orient="landscape"/>
      <w:pgMar w:top="320" w:bottom="280" w:left="620" w:right="640"/>
      <w:cols w:num="3" w:equalWidth="0">
        <w:col w:w="4722" w:space="616"/>
        <w:col w:w="4722" w:space="621"/>
        <w:col w:w="48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Verdana" w:hAnsi="Verdana" w:eastAsia="Verdana"/>
      <w:sz w:val="19"/>
      <w:szCs w:val="19"/>
    </w:rPr>
  </w:style>
  <w:style w:styleId="Heading1" w:type="paragraph">
    <w:name w:val="Heading 1"/>
    <w:basedOn w:val="Normal"/>
    <w:uiPriority w:val="1"/>
    <w:qFormat/>
    <w:pPr>
      <w:ind w:left="513"/>
      <w:outlineLvl w:val="1"/>
    </w:pPr>
    <w:rPr>
      <w:rFonts w:ascii="Verdana" w:hAnsi="Verdana" w:eastAsia="Verdan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cairn.info/revue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:title>Microsoft Word - janvier 2016 page I.docx</dc:title>
  <dcterms:created xsi:type="dcterms:W3CDTF">2016-01-20T15:51:58Z</dcterms:created>
  <dcterms:modified xsi:type="dcterms:W3CDTF">2016-01-20T15:51:58Z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2016-01-20T00:00:00Z</vt:filetime>
  </property>
</Properties>
</file>